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51" w:rsidRPr="00BC2D51" w:rsidRDefault="00BC2D51" w:rsidP="00BC2D51">
      <w:pPr>
        <w:spacing w:line="360" w:lineRule="auto"/>
        <w:rPr>
          <w:rFonts w:ascii="Times New Roman" w:eastAsia="宋体" w:hAnsi="Times New Roman" w:cs="Times New Roman"/>
          <w:color w:val="000000"/>
          <w:sz w:val="24"/>
          <w:szCs w:val="24"/>
        </w:rPr>
      </w:pPr>
    </w:p>
    <w:p w:rsidR="00BC2D51" w:rsidRPr="00BC2D51" w:rsidRDefault="00BC2D51" w:rsidP="00BC2D51">
      <w:pPr>
        <w:spacing w:line="360" w:lineRule="auto"/>
        <w:rPr>
          <w:rFonts w:ascii="Times New Roman" w:eastAsia="宋体" w:hAnsi="Times New Roman" w:cs="Times New Roman"/>
          <w:color w:val="000000"/>
          <w:sz w:val="24"/>
          <w:szCs w:val="24"/>
        </w:rPr>
      </w:pPr>
    </w:p>
    <w:p w:rsidR="00BC2D51" w:rsidRPr="00BC2D51" w:rsidRDefault="00BC2D51" w:rsidP="00BC2D51">
      <w:pPr>
        <w:spacing w:line="360" w:lineRule="auto"/>
        <w:rPr>
          <w:rFonts w:ascii="Times New Roman" w:eastAsia="宋体" w:hAnsi="Times New Roman" w:cs="Times New Roman"/>
          <w:color w:val="000000"/>
          <w:sz w:val="24"/>
          <w:szCs w:val="24"/>
        </w:rPr>
      </w:pPr>
    </w:p>
    <w:p w:rsidR="00BC2D51" w:rsidRPr="00BC2D51" w:rsidRDefault="00BC2D51" w:rsidP="00BC2D51">
      <w:pPr>
        <w:rPr>
          <w:rFonts w:ascii="黑体" w:eastAsia="黑体" w:hAnsi="Times New Roman" w:cs="Times New Roman"/>
          <w:color w:val="000000"/>
          <w:sz w:val="24"/>
          <w:szCs w:val="24"/>
        </w:rPr>
      </w:pPr>
    </w:p>
    <w:p w:rsidR="00BC2D51" w:rsidRPr="00BC2D51" w:rsidRDefault="00BC2D51" w:rsidP="00BC2D51">
      <w:pPr>
        <w:rPr>
          <w:rFonts w:ascii="黑体" w:eastAsia="黑体" w:hAnsi="Times New Roman" w:cs="Times New Roman"/>
          <w:color w:val="000000"/>
          <w:sz w:val="24"/>
          <w:szCs w:val="24"/>
        </w:rPr>
      </w:pPr>
    </w:p>
    <w:p w:rsidR="00BC2D51" w:rsidRPr="00BC2D51" w:rsidRDefault="00BC2D51" w:rsidP="00BC2D51">
      <w:pPr>
        <w:tabs>
          <w:tab w:val="center" w:pos="4153"/>
          <w:tab w:val="right" w:pos="8306"/>
        </w:tabs>
        <w:jc w:val="left"/>
        <w:rPr>
          <w:rFonts w:ascii="华文仿宋" w:eastAsia="华文仿宋" w:hAnsi="华文仿宋" w:cs="Times New Roman"/>
          <w:color w:val="000000"/>
          <w:sz w:val="30"/>
          <w:szCs w:val="30"/>
        </w:rPr>
      </w:pPr>
      <w:r w:rsidRPr="00BC2D51">
        <w:rPr>
          <w:rFonts w:ascii="华文仿宋" w:eastAsia="华文仿宋" w:hAnsi="华文仿宋" w:cs="Times New Roman"/>
          <w:color w:val="000000"/>
          <w:sz w:val="30"/>
          <w:szCs w:val="30"/>
        </w:rPr>
        <w:tab/>
      </w:r>
      <w:r w:rsidRPr="00BC2D51">
        <w:rPr>
          <w:rFonts w:ascii="仿宋_GB2312" w:eastAsia="仿宋_GB2312" w:hAnsi="Times New Roman" w:cs="仿宋_GB2312" w:hint="eastAsia"/>
          <w:color w:val="000000"/>
          <w:sz w:val="28"/>
          <w:szCs w:val="28"/>
        </w:rPr>
        <w:t>长理工大团字</w:t>
      </w:r>
      <w:r w:rsidRPr="00BC2D51">
        <w:rPr>
          <w:rFonts w:ascii="仿宋_GB2312" w:eastAsia="仿宋_GB2312" w:hAnsi="Times New Roman" w:cs="仿宋_GB2312"/>
          <w:color w:val="000000"/>
          <w:sz w:val="28"/>
          <w:szCs w:val="28"/>
        </w:rPr>
        <w:t>[201</w:t>
      </w:r>
      <w:r w:rsidRPr="00BC2D51">
        <w:rPr>
          <w:rFonts w:ascii="仿宋_GB2312" w:eastAsia="仿宋_GB2312" w:hAnsi="Times New Roman" w:cs="仿宋_GB2312" w:hint="eastAsia"/>
          <w:color w:val="000000"/>
          <w:sz w:val="28"/>
          <w:szCs w:val="28"/>
        </w:rPr>
        <w:t>6</w:t>
      </w:r>
      <w:r w:rsidRPr="00BC2D51">
        <w:rPr>
          <w:rFonts w:ascii="仿宋_GB2312" w:eastAsia="仿宋_GB2312" w:hAnsi="Times New Roman" w:cs="仿宋_GB2312"/>
          <w:color w:val="000000"/>
          <w:sz w:val="28"/>
          <w:szCs w:val="28"/>
        </w:rPr>
        <w:t>]1</w:t>
      </w:r>
      <w:r w:rsidRPr="00BC2D51">
        <w:rPr>
          <w:rFonts w:ascii="仿宋_GB2312" w:eastAsia="仿宋_GB2312" w:hAnsi="Times New Roman" w:cs="仿宋_GB2312" w:hint="eastAsia"/>
          <w:color w:val="000000"/>
          <w:sz w:val="28"/>
          <w:szCs w:val="28"/>
        </w:rPr>
        <w:t>0号</w:t>
      </w:r>
      <w:r w:rsidRPr="00BC2D51">
        <w:rPr>
          <w:rFonts w:ascii="华文仿宋" w:eastAsia="华文仿宋" w:hAnsi="华文仿宋" w:cs="Times New Roman"/>
          <w:color w:val="000000"/>
          <w:sz w:val="30"/>
          <w:szCs w:val="30"/>
        </w:rPr>
        <w:tab/>
      </w:r>
    </w:p>
    <w:p w:rsidR="00BC2D51" w:rsidRPr="00BC2D51" w:rsidRDefault="00BC2D51" w:rsidP="00BC2D51">
      <w:pPr>
        <w:jc w:val="center"/>
        <w:rPr>
          <w:rFonts w:ascii="Times New Roman" w:eastAsia="宋体" w:hAnsi="Times New Roman" w:cs="Times New Roman"/>
          <w:b/>
          <w:bCs/>
          <w:color w:val="000000"/>
          <w:sz w:val="24"/>
          <w:szCs w:val="24"/>
        </w:rPr>
      </w:pPr>
    </w:p>
    <w:p w:rsidR="00BC2D51" w:rsidRPr="00BC2D51" w:rsidRDefault="00BC2D51" w:rsidP="00BC2D51">
      <w:pPr>
        <w:jc w:val="center"/>
        <w:rPr>
          <w:rFonts w:ascii="Times New Roman" w:eastAsia="宋体" w:hAnsi="Times New Roman" w:cs="Times New Roman"/>
          <w:b/>
          <w:bCs/>
          <w:color w:val="000000"/>
          <w:sz w:val="44"/>
          <w:szCs w:val="44"/>
        </w:rPr>
      </w:pPr>
      <w:bookmarkStart w:id="0" w:name="_GoBack"/>
      <w:bookmarkEnd w:id="0"/>
    </w:p>
    <w:p w:rsidR="00BC2D51" w:rsidRPr="00BC2D51" w:rsidRDefault="00BC2D51" w:rsidP="00BC2D51">
      <w:pPr>
        <w:jc w:val="center"/>
        <w:rPr>
          <w:rFonts w:ascii="Times New Roman" w:eastAsia="宋体" w:hAnsi="Times New Roman" w:cs="Times New Roman"/>
          <w:b/>
          <w:bCs/>
          <w:color w:val="000000"/>
          <w:sz w:val="44"/>
          <w:szCs w:val="44"/>
        </w:rPr>
      </w:pPr>
    </w:p>
    <w:p w:rsidR="00BC2D51" w:rsidRPr="00BC2D51" w:rsidRDefault="00BC2D51" w:rsidP="00BC2D51">
      <w:pPr>
        <w:widowControl/>
        <w:spacing w:line="496" w:lineRule="exact"/>
        <w:jc w:val="center"/>
        <w:rPr>
          <w:rFonts w:ascii="黑体" w:eastAsia="黑体" w:hAnsi="Times New Roman" w:cs="Times New Roman"/>
          <w:b/>
          <w:bCs/>
          <w:color w:val="000000"/>
          <w:sz w:val="36"/>
          <w:szCs w:val="36"/>
        </w:rPr>
      </w:pPr>
      <w:r w:rsidRPr="00BC2D51">
        <w:rPr>
          <w:rFonts w:ascii="黑体" w:eastAsia="黑体" w:hAnsi="Times New Roman" w:cs="黑体" w:hint="eastAsia"/>
          <w:b/>
          <w:bCs/>
          <w:color w:val="000000"/>
          <w:sz w:val="36"/>
          <w:szCs w:val="36"/>
        </w:rPr>
        <w:t>关于开展</w:t>
      </w:r>
      <w:r w:rsidRPr="00BC2D51">
        <w:rPr>
          <w:rFonts w:ascii="黑体" w:eastAsia="黑体" w:hAnsi="Times New Roman" w:cs="黑体"/>
          <w:b/>
          <w:bCs/>
          <w:color w:val="000000"/>
          <w:sz w:val="36"/>
          <w:szCs w:val="36"/>
        </w:rPr>
        <w:t>201</w:t>
      </w:r>
      <w:r w:rsidRPr="00BC2D51">
        <w:rPr>
          <w:rFonts w:ascii="黑体" w:eastAsia="黑体" w:hAnsi="Times New Roman" w:cs="黑体" w:hint="eastAsia"/>
          <w:b/>
          <w:bCs/>
          <w:color w:val="000000"/>
          <w:sz w:val="36"/>
          <w:szCs w:val="36"/>
        </w:rPr>
        <w:t>6年暑期“三下乡”社会实践活动的</w:t>
      </w:r>
    </w:p>
    <w:p w:rsidR="00BC2D51" w:rsidRPr="00BC2D51" w:rsidRDefault="00BC2D51" w:rsidP="00BC2D51">
      <w:pPr>
        <w:widowControl/>
        <w:spacing w:line="496" w:lineRule="exact"/>
        <w:jc w:val="center"/>
        <w:rPr>
          <w:rFonts w:ascii="黑体" w:eastAsia="黑体" w:hAnsi="Times New Roman" w:cs="Times New Roman"/>
          <w:b/>
          <w:bCs/>
          <w:color w:val="000000"/>
          <w:sz w:val="36"/>
          <w:szCs w:val="36"/>
        </w:rPr>
      </w:pPr>
      <w:r w:rsidRPr="00BC2D51">
        <w:rPr>
          <w:rFonts w:ascii="黑体" w:eastAsia="黑体" w:hAnsi="Times New Roman" w:cs="黑体" w:hint="eastAsia"/>
          <w:b/>
          <w:bCs/>
          <w:color w:val="000000"/>
          <w:sz w:val="36"/>
          <w:szCs w:val="36"/>
        </w:rPr>
        <w:t>通 知</w:t>
      </w:r>
    </w:p>
    <w:p w:rsidR="00BC2D51" w:rsidRPr="00BC2D51" w:rsidRDefault="00BC2D51" w:rsidP="00BC2D51">
      <w:pPr>
        <w:spacing w:line="360" w:lineRule="auto"/>
        <w:rPr>
          <w:rFonts w:ascii="仿宋_GB2312" w:eastAsia="仿宋_GB2312" w:hAnsi="宋体" w:cs="Times New Roman"/>
          <w:color w:val="000000"/>
          <w:sz w:val="28"/>
          <w:szCs w:val="28"/>
        </w:rPr>
      </w:pPr>
    </w:p>
    <w:p w:rsidR="00BC2D51" w:rsidRPr="00BC2D51" w:rsidRDefault="00BC2D51" w:rsidP="00BC2D51">
      <w:pPr>
        <w:spacing w:line="360" w:lineRule="auto"/>
        <w:rPr>
          <w:rFonts w:ascii="仿宋_GB2312" w:eastAsia="仿宋_GB2312" w:hAnsi="宋体" w:cs="Times New Roman"/>
          <w:color w:val="000000"/>
          <w:sz w:val="28"/>
          <w:szCs w:val="28"/>
        </w:rPr>
      </w:pPr>
      <w:r w:rsidRPr="00BC2D51">
        <w:rPr>
          <w:rFonts w:ascii="仿宋_GB2312" w:eastAsia="仿宋_GB2312" w:hAnsi="宋体" w:cs="仿宋_GB2312" w:hint="eastAsia"/>
          <w:color w:val="000000"/>
          <w:sz w:val="28"/>
          <w:szCs w:val="28"/>
        </w:rPr>
        <w:t>各二级团组织：</w:t>
      </w:r>
    </w:p>
    <w:p w:rsidR="00BC2D51" w:rsidRPr="00BC2D51" w:rsidRDefault="00BC2D51" w:rsidP="00BC2D51">
      <w:pPr>
        <w:autoSpaceDE w:val="0"/>
        <w:autoSpaceDN w:val="0"/>
        <w:adjustRightInd w:val="0"/>
        <w:snapToGrid w:val="0"/>
        <w:spacing w:line="660" w:lineRule="exact"/>
        <w:ind w:firstLineChars="200" w:firstLine="560"/>
        <w:rPr>
          <w:rFonts w:ascii="仿宋_GB2312" w:eastAsia="仿宋_GB2312" w:hAnsi="宋体" w:cs="Times New Roman"/>
          <w:color w:val="000000"/>
          <w:sz w:val="28"/>
          <w:szCs w:val="28"/>
        </w:rPr>
      </w:pPr>
      <w:r w:rsidRPr="00BC2D51">
        <w:rPr>
          <w:rFonts w:ascii="仿宋_GB2312" w:eastAsia="仿宋_GB2312" w:hAnsi="宋体" w:cs="仿宋_GB2312" w:hint="eastAsia"/>
          <w:color w:val="000000"/>
          <w:sz w:val="28"/>
          <w:szCs w:val="28"/>
        </w:rPr>
        <w:t>根据团省委《关于开展</w:t>
      </w:r>
      <w:r w:rsidRPr="00BC2D51">
        <w:rPr>
          <w:rFonts w:ascii="仿宋_GB2312" w:eastAsia="仿宋_GB2312" w:hAnsi="宋体" w:cs="仿宋_GB2312"/>
          <w:color w:val="000000"/>
          <w:sz w:val="28"/>
          <w:szCs w:val="28"/>
        </w:rPr>
        <w:t>201</w:t>
      </w:r>
      <w:r w:rsidRPr="00BC2D51">
        <w:rPr>
          <w:rFonts w:ascii="仿宋_GB2312" w:eastAsia="仿宋_GB2312" w:hAnsi="宋体" w:cs="仿宋_GB2312" w:hint="eastAsia"/>
          <w:color w:val="000000"/>
          <w:sz w:val="28"/>
          <w:szCs w:val="28"/>
        </w:rPr>
        <w:t>6年湖南省大中专学生志愿者暑期文化科技卫生“三下乡”社会实践活动暨第三届湖南省百名博士赴大湘西创新创业帮扶社会实践活动的</w:t>
      </w:r>
      <w:r w:rsidRPr="00BC2D51">
        <w:rPr>
          <w:rFonts w:ascii="仿宋_GB2312" w:eastAsia="仿宋_GB2312" w:hAnsi="宋体" w:cs="仿宋_GB2312" w:hint="eastAsia"/>
          <w:sz w:val="28"/>
          <w:szCs w:val="28"/>
        </w:rPr>
        <w:t>通知》精神，我校共有82个团队申请参加暑期“三下乡”社会实践活动。经团委审查，对其中73支团队进行立项。现将活动相关事项通知如下：</w:t>
      </w:r>
    </w:p>
    <w:p w:rsidR="00BC2D51" w:rsidRPr="00BC2D51" w:rsidRDefault="00BC2D51" w:rsidP="00BC2D51">
      <w:pPr>
        <w:widowControl/>
        <w:spacing w:line="360" w:lineRule="auto"/>
        <w:ind w:firstLineChars="200" w:firstLine="562"/>
        <w:rPr>
          <w:rFonts w:ascii="黑体" w:eastAsia="黑体" w:hAnsi="宋体" w:cs="Times New Roman"/>
          <w:b/>
          <w:bCs/>
          <w:color w:val="000000"/>
          <w:sz w:val="28"/>
          <w:szCs w:val="28"/>
        </w:rPr>
      </w:pPr>
      <w:r w:rsidRPr="00BC2D51">
        <w:rPr>
          <w:rFonts w:ascii="黑体" w:eastAsia="黑体" w:hAnsi="宋体" w:cs="黑体" w:hint="eastAsia"/>
          <w:b/>
          <w:bCs/>
          <w:color w:val="000000"/>
          <w:sz w:val="28"/>
          <w:szCs w:val="28"/>
        </w:rPr>
        <w:t>一、活动时间</w:t>
      </w:r>
    </w:p>
    <w:p w:rsidR="00BC2D51" w:rsidRPr="00BC2D51" w:rsidRDefault="00BC2D51" w:rsidP="00BC2D51">
      <w:pPr>
        <w:widowControl/>
        <w:tabs>
          <w:tab w:val="left" w:pos="6535"/>
        </w:tabs>
        <w:spacing w:line="360" w:lineRule="auto"/>
        <w:ind w:firstLineChars="200" w:firstLine="560"/>
        <w:rPr>
          <w:rFonts w:ascii="仿宋_GB2312" w:eastAsia="仿宋_GB2312" w:hAnsi="仿宋" w:cs="Times New Roman"/>
          <w:color w:val="000000"/>
          <w:kern w:val="0"/>
          <w:sz w:val="28"/>
          <w:szCs w:val="28"/>
        </w:rPr>
      </w:pPr>
      <w:r w:rsidRPr="00BC2D51">
        <w:rPr>
          <w:rFonts w:ascii="仿宋_GB2312" w:eastAsia="仿宋_GB2312" w:hAnsi="仿宋" w:cs="仿宋_GB2312"/>
          <w:color w:val="000000"/>
          <w:kern w:val="0"/>
          <w:sz w:val="28"/>
          <w:szCs w:val="28"/>
        </w:rPr>
        <w:t>201</w:t>
      </w:r>
      <w:r w:rsidRPr="00BC2D51">
        <w:rPr>
          <w:rFonts w:ascii="仿宋_GB2312" w:eastAsia="仿宋_GB2312" w:hAnsi="仿宋" w:cs="仿宋_GB2312" w:hint="eastAsia"/>
          <w:color w:val="000000"/>
          <w:kern w:val="0"/>
          <w:sz w:val="28"/>
          <w:szCs w:val="28"/>
        </w:rPr>
        <w:t>6年</w:t>
      </w:r>
      <w:r w:rsidRPr="00BC2D51">
        <w:rPr>
          <w:rFonts w:ascii="仿宋_GB2312" w:eastAsia="仿宋_GB2312" w:hAnsi="仿宋" w:cs="仿宋_GB2312"/>
          <w:color w:val="000000"/>
          <w:kern w:val="0"/>
          <w:sz w:val="28"/>
          <w:szCs w:val="28"/>
        </w:rPr>
        <w:t>7</w:t>
      </w:r>
      <w:r w:rsidRPr="00BC2D51">
        <w:rPr>
          <w:rFonts w:ascii="仿宋_GB2312" w:eastAsia="仿宋_GB2312" w:hAnsi="仿宋" w:cs="仿宋_GB2312" w:hint="eastAsia"/>
          <w:color w:val="000000"/>
          <w:kern w:val="0"/>
          <w:sz w:val="28"/>
          <w:szCs w:val="28"/>
        </w:rPr>
        <w:t>月10日</w:t>
      </w:r>
      <w:r w:rsidRPr="00BC2D51">
        <w:rPr>
          <w:rFonts w:ascii="仿宋_GB2312" w:eastAsia="仿宋_GB2312" w:hAnsi="仿宋" w:cs="仿宋_GB2312"/>
          <w:color w:val="000000"/>
          <w:kern w:val="0"/>
          <w:sz w:val="28"/>
          <w:szCs w:val="28"/>
        </w:rPr>
        <w:t>---201</w:t>
      </w:r>
      <w:r w:rsidRPr="00BC2D51">
        <w:rPr>
          <w:rFonts w:ascii="仿宋_GB2312" w:eastAsia="仿宋_GB2312" w:hAnsi="仿宋" w:cs="仿宋_GB2312" w:hint="eastAsia"/>
          <w:color w:val="000000"/>
          <w:kern w:val="0"/>
          <w:sz w:val="28"/>
          <w:szCs w:val="28"/>
        </w:rPr>
        <w:t>6年</w:t>
      </w:r>
      <w:r w:rsidRPr="00BC2D51">
        <w:rPr>
          <w:rFonts w:ascii="仿宋_GB2312" w:eastAsia="仿宋_GB2312" w:hAnsi="仿宋" w:cs="仿宋_GB2312"/>
          <w:color w:val="000000"/>
          <w:kern w:val="0"/>
          <w:sz w:val="28"/>
          <w:szCs w:val="28"/>
        </w:rPr>
        <w:t>8</w:t>
      </w:r>
      <w:r w:rsidRPr="00BC2D51">
        <w:rPr>
          <w:rFonts w:ascii="仿宋_GB2312" w:eastAsia="仿宋_GB2312" w:hAnsi="仿宋" w:cs="仿宋_GB2312" w:hint="eastAsia"/>
          <w:color w:val="000000"/>
          <w:kern w:val="0"/>
          <w:sz w:val="28"/>
          <w:szCs w:val="28"/>
        </w:rPr>
        <w:t>月</w:t>
      </w:r>
      <w:r w:rsidRPr="00BC2D51">
        <w:rPr>
          <w:rFonts w:ascii="仿宋_GB2312" w:eastAsia="仿宋_GB2312" w:hAnsi="仿宋" w:cs="仿宋_GB2312"/>
          <w:color w:val="000000"/>
          <w:kern w:val="0"/>
          <w:sz w:val="28"/>
          <w:szCs w:val="28"/>
        </w:rPr>
        <w:t>28</w:t>
      </w:r>
      <w:r w:rsidRPr="00BC2D51">
        <w:rPr>
          <w:rFonts w:ascii="仿宋_GB2312" w:eastAsia="仿宋_GB2312" w:hAnsi="仿宋" w:cs="仿宋_GB2312" w:hint="eastAsia"/>
          <w:color w:val="000000"/>
          <w:kern w:val="0"/>
          <w:sz w:val="28"/>
          <w:szCs w:val="28"/>
        </w:rPr>
        <w:t>日</w:t>
      </w:r>
    </w:p>
    <w:p w:rsidR="00BC2D51" w:rsidRPr="00BC2D51" w:rsidRDefault="00BC2D51" w:rsidP="00BC2D51">
      <w:pPr>
        <w:widowControl/>
        <w:tabs>
          <w:tab w:val="left" w:pos="6535"/>
        </w:tabs>
        <w:spacing w:line="360" w:lineRule="auto"/>
        <w:ind w:firstLineChars="200" w:firstLine="562"/>
        <w:rPr>
          <w:rFonts w:ascii="黑体" w:eastAsia="黑体" w:hAnsi="宋体" w:cs="Times New Roman"/>
          <w:b/>
          <w:bCs/>
          <w:color w:val="000000"/>
          <w:sz w:val="28"/>
          <w:szCs w:val="28"/>
        </w:rPr>
      </w:pPr>
      <w:r w:rsidRPr="00BC2D51">
        <w:rPr>
          <w:rFonts w:ascii="黑体" w:eastAsia="黑体" w:hAnsi="宋体" w:cs="黑体" w:hint="eastAsia"/>
          <w:b/>
          <w:bCs/>
          <w:color w:val="000000"/>
          <w:sz w:val="28"/>
          <w:szCs w:val="28"/>
        </w:rPr>
        <w:t>二、活动主题</w:t>
      </w:r>
    </w:p>
    <w:p w:rsidR="00BC2D51" w:rsidRPr="00BC2D51" w:rsidRDefault="00BC2D51" w:rsidP="00BC2D51">
      <w:pPr>
        <w:autoSpaceDE w:val="0"/>
        <w:autoSpaceDN w:val="0"/>
        <w:adjustRightInd w:val="0"/>
        <w:spacing w:line="520" w:lineRule="exact"/>
        <w:ind w:firstLineChars="200" w:firstLine="560"/>
        <w:rPr>
          <w:rFonts w:ascii="仿宋_GB2312" w:eastAsia="仿宋_GB2312" w:hAnsi="仿宋" w:cs="仿宋_GB2312"/>
          <w:kern w:val="0"/>
          <w:sz w:val="28"/>
          <w:szCs w:val="28"/>
        </w:rPr>
      </w:pPr>
      <w:r w:rsidRPr="00BC2D51">
        <w:rPr>
          <w:rFonts w:ascii="仿宋_GB2312" w:eastAsia="仿宋_GB2312" w:hAnsi="仿宋" w:cs="仿宋_GB2312" w:hint="eastAsia"/>
          <w:kern w:val="0"/>
          <w:sz w:val="28"/>
          <w:szCs w:val="28"/>
        </w:rPr>
        <w:t>青春建功“十三五”·携手共筑中国梦</w:t>
      </w:r>
    </w:p>
    <w:p w:rsidR="00BC2D51" w:rsidRPr="00BC2D51" w:rsidRDefault="00BC2D51" w:rsidP="00BC2D51">
      <w:pPr>
        <w:widowControl/>
        <w:tabs>
          <w:tab w:val="left" w:pos="6535"/>
        </w:tabs>
        <w:spacing w:line="360" w:lineRule="auto"/>
        <w:ind w:firstLineChars="200" w:firstLine="562"/>
        <w:rPr>
          <w:rFonts w:ascii="黑体" w:eastAsia="黑体" w:hAnsi="宋体" w:cs="Times New Roman"/>
          <w:b/>
          <w:bCs/>
          <w:color w:val="000000"/>
          <w:sz w:val="28"/>
          <w:szCs w:val="28"/>
        </w:rPr>
      </w:pPr>
      <w:r w:rsidRPr="00BC2D51">
        <w:rPr>
          <w:rFonts w:ascii="黑体" w:eastAsia="黑体" w:hAnsi="宋体" w:cs="黑体" w:hint="eastAsia"/>
          <w:b/>
          <w:bCs/>
          <w:color w:val="000000"/>
          <w:sz w:val="28"/>
          <w:szCs w:val="28"/>
        </w:rPr>
        <w:t>三、立项情况</w:t>
      </w:r>
    </w:p>
    <w:p w:rsidR="00BC2D51" w:rsidRPr="00BC2D51" w:rsidRDefault="00BC2D51" w:rsidP="00BC2D51">
      <w:pPr>
        <w:widowControl/>
        <w:tabs>
          <w:tab w:val="left" w:pos="6535"/>
        </w:tabs>
        <w:spacing w:line="360" w:lineRule="auto"/>
        <w:ind w:firstLineChars="200" w:firstLine="560"/>
        <w:rPr>
          <w:rFonts w:ascii="仿宋_GB2312" w:eastAsia="仿宋_GB2312" w:hAnsi="仿宋" w:cs="Times New Roman"/>
          <w:color w:val="FF0000"/>
          <w:kern w:val="0"/>
          <w:sz w:val="28"/>
          <w:szCs w:val="28"/>
        </w:rPr>
      </w:pPr>
      <w:r w:rsidRPr="00BC2D51">
        <w:rPr>
          <w:rFonts w:ascii="仿宋_GB2312" w:eastAsia="仿宋_GB2312" w:hAnsi="仿宋" w:cs="仿宋_GB2312" w:hint="eastAsia"/>
          <w:kern w:val="0"/>
          <w:sz w:val="28"/>
          <w:szCs w:val="28"/>
        </w:rPr>
        <w:t>共有73支</w:t>
      </w:r>
      <w:proofErr w:type="gramStart"/>
      <w:r w:rsidRPr="00BC2D51">
        <w:rPr>
          <w:rFonts w:ascii="仿宋_GB2312" w:eastAsia="仿宋_GB2312" w:hAnsi="仿宋" w:cs="仿宋_GB2312" w:hint="eastAsia"/>
          <w:kern w:val="0"/>
          <w:sz w:val="28"/>
          <w:szCs w:val="28"/>
        </w:rPr>
        <w:t>团队获</w:t>
      </w:r>
      <w:proofErr w:type="gramEnd"/>
      <w:r w:rsidRPr="00BC2D51">
        <w:rPr>
          <w:rFonts w:ascii="仿宋_GB2312" w:eastAsia="仿宋_GB2312" w:hAnsi="仿宋" w:cs="仿宋_GB2312" w:hint="eastAsia"/>
          <w:kern w:val="0"/>
          <w:sz w:val="28"/>
          <w:szCs w:val="28"/>
        </w:rPr>
        <w:t>批立项，立项名单见附件一。其中省级立项团队5支，两个专项团队7支，校级立项团队61支。</w:t>
      </w:r>
    </w:p>
    <w:p w:rsidR="00BC2D51" w:rsidRPr="00BC2D51" w:rsidRDefault="00BC2D51" w:rsidP="00BC2D51">
      <w:pPr>
        <w:widowControl/>
        <w:tabs>
          <w:tab w:val="left" w:pos="6535"/>
        </w:tabs>
        <w:spacing w:line="600" w:lineRule="exact"/>
        <w:ind w:firstLineChars="200" w:firstLine="562"/>
        <w:rPr>
          <w:rFonts w:ascii="仿宋_GB2312" w:eastAsia="仿宋_GB2312" w:hAnsi="仿宋" w:cs="Times New Roman"/>
          <w:b/>
          <w:bCs/>
          <w:color w:val="000000"/>
          <w:kern w:val="0"/>
          <w:sz w:val="28"/>
          <w:szCs w:val="28"/>
        </w:rPr>
      </w:pPr>
      <w:r w:rsidRPr="00BC2D51">
        <w:rPr>
          <w:rFonts w:ascii="仿宋_GB2312" w:eastAsia="仿宋_GB2312" w:hAnsi="仿宋" w:cs="仿宋_GB2312"/>
          <w:b/>
          <w:bCs/>
          <w:color w:val="000000"/>
          <w:kern w:val="0"/>
          <w:sz w:val="28"/>
          <w:szCs w:val="28"/>
        </w:rPr>
        <w:lastRenderedPageBreak/>
        <w:t>1</w:t>
      </w:r>
      <w:r w:rsidRPr="00BC2D51">
        <w:rPr>
          <w:rFonts w:ascii="仿宋_GB2312" w:eastAsia="仿宋_GB2312" w:hAnsi="仿宋" w:cs="仿宋_GB2312" w:hint="eastAsia"/>
          <w:b/>
          <w:bCs/>
          <w:color w:val="000000"/>
          <w:kern w:val="0"/>
          <w:sz w:val="28"/>
          <w:szCs w:val="28"/>
        </w:rPr>
        <w:t>、省级立项团队（5支）</w:t>
      </w:r>
    </w:p>
    <w:p w:rsidR="00BC2D51" w:rsidRPr="00BC2D51" w:rsidRDefault="00BC2D51" w:rsidP="00BC2D51">
      <w:pPr>
        <w:spacing w:line="600" w:lineRule="exact"/>
        <w:ind w:firstLineChars="200" w:firstLine="560"/>
        <w:rPr>
          <w:rFonts w:ascii="仿宋_GB2312" w:eastAsia="仿宋_GB2312" w:hAnsi="Times New Roman" w:cs="Times New Roman"/>
          <w:color w:val="000000"/>
          <w:sz w:val="28"/>
          <w:szCs w:val="28"/>
        </w:rPr>
      </w:pPr>
      <w:r w:rsidRPr="00BC2D51">
        <w:rPr>
          <w:rFonts w:ascii="仿宋_GB2312" w:eastAsia="仿宋_GB2312" w:hAnsi="Times New Roman" w:cs="仿宋_GB2312"/>
          <w:color w:val="000000"/>
          <w:sz w:val="28"/>
          <w:szCs w:val="28"/>
        </w:rPr>
        <w:t>3</w:t>
      </w:r>
      <w:r w:rsidRPr="00BC2D51">
        <w:rPr>
          <w:rFonts w:ascii="仿宋_GB2312" w:eastAsia="仿宋_GB2312" w:hAnsi="Times New Roman" w:cs="仿宋_GB2312" w:hint="eastAsia"/>
          <w:color w:val="000000"/>
          <w:sz w:val="28"/>
          <w:szCs w:val="28"/>
        </w:rPr>
        <w:t>支省级重点团队、</w:t>
      </w:r>
      <w:r w:rsidRPr="00BC2D51">
        <w:rPr>
          <w:rFonts w:ascii="仿宋_GB2312" w:eastAsia="仿宋_GB2312" w:hAnsi="Times New Roman" w:cs="仿宋_GB2312"/>
          <w:sz w:val="28"/>
          <w:szCs w:val="28"/>
        </w:rPr>
        <w:t>1</w:t>
      </w:r>
      <w:r w:rsidRPr="00BC2D51">
        <w:rPr>
          <w:rFonts w:ascii="仿宋_GB2312" w:eastAsia="仿宋_GB2312" w:hAnsi="Times New Roman" w:cs="仿宋_GB2312" w:hint="eastAsia"/>
          <w:sz w:val="28"/>
          <w:szCs w:val="28"/>
        </w:rPr>
        <w:t>支博士服务团和</w:t>
      </w:r>
      <w:r w:rsidRPr="00BC2D51">
        <w:rPr>
          <w:rFonts w:ascii="仿宋_GB2312" w:eastAsia="仿宋_GB2312" w:hAnsi="Times New Roman" w:cs="仿宋_GB2312"/>
          <w:color w:val="000000"/>
          <w:sz w:val="28"/>
          <w:szCs w:val="28"/>
        </w:rPr>
        <w:t>1</w:t>
      </w:r>
      <w:r w:rsidRPr="00BC2D51">
        <w:rPr>
          <w:rFonts w:ascii="仿宋_GB2312" w:eastAsia="仿宋_GB2312" w:hAnsi="Times New Roman" w:cs="仿宋_GB2312" w:hint="eastAsia"/>
          <w:color w:val="000000"/>
          <w:sz w:val="28"/>
          <w:szCs w:val="28"/>
        </w:rPr>
        <w:t>支省电网公司“青春光明行”实践团。</w:t>
      </w:r>
    </w:p>
    <w:p w:rsidR="00BC2D51" w:rsidRPr="00BC2D51" w:rsidRDefault="00BC2D51" w:rsidP="00BC2D51">
      <w:pPr>
        <w:spacing w:line="600" w:lineRule="exact"/>
        <w:ind w:firstLineChars="200" w:firstLine="560"/>
        <w:rPr>
          <w:rFonts w:ascii="仿宋_GB2312" w:eastAsia="仿宋_GB2312" w:hAnsi="仿宋" w:cs="仿宋_GB2312" w:hint="eastAsia"/>
          <w:sz w:val="28"/>
          <w:szCs w:val="28"/>
        </w:rPr>
      </w:pPr>
      <w:r w:rsidRPr="00BC2D51">
        <w:rPr>
          <w:rFonts w:ascii="仿宋_GB2312" w:eastAsia="仿宋_GB2312" w:hAnsi="Times New Roman" w:cs="仿宋_GB2312" w:hint="eastAsia"/>
          <w:sz w:val="28"/>
          <w:szCs w:val="28"/>
        </w:rPr>
        <w:t>根据团省委《关于开展</w:t>
      </w:r>
      <w:r w:rsidRPr="00BC2D51">
        <w:rPr>
          <w:rFonts w:ascii="仿宋_GB2312" w:eastAsia="仿宋_GB2312" w:hAnsi="Times New Roman" w:cs="仿宋_GB2312"/>
          <w:sz w:val="28"/>
          <w:szCs w:val="28"/>
        </w:rPr>
        <w:t>201</w:t>
      </w:r>
      <w:r w:rsidRPr="00BC2D51">
        <w:rPr>
          <w:rFonts w:ascii="仿宋_GB2312" w:eastAsia="仿宋_GB2312" w:hAnsi="Times New Roman" w:cs="仿宋_GB2312" w:hint="eastAsia"/>
          <w:sz w:val="28"/>
          <w:szCs w:val="28"/>
        </w:rPr>
        <w:t>6年湖南省大中专学生志愿者暑期文化科技卫生“三下乡”社会实践活动暨第三届湖南省百名博士赴大湘西创新创业帮扶社会实践活动的通知》文件精神，我校推荐</w:t>
      </w:r>
      <w:r w:rsidRPr="00BC2D51">
        <w:rPr>
          <w:rFonts w:ascii="仿宋_GB2312" w:eastAsia="仿宋_GB2312" w:hAnsi="Times New Roman" w:cs="仿宋_GB2312"/>
          <w:sz w:val="28"/>
          <w:szCs w:val="28"/>
        </w:rPr>
        <w:t>3</w:t>
      </w:r>
      <w:r w:rsidRPr="00BC2D51">
        <w:rPr>
          <w:rFonts w:ascii="仿宋_GB2312" w:eastAsia="仿宋_GB2312" w:hAnsi="Times New Roman" w:cs="仿宋_GB2312" w:hint="eastAsia"/>
          <w:sz w:val="28"/>
          <w:szCs w:val="28"/>
        </w:rPr>
        <w:t>支团队立项省级重点团队，获得立项的团队将按照团省委相关文件进行资助。博士服务团的资助办法按照团省委《</w:t>
      </w:r>
      <w:r w:rsidRPr="00BC2D51">
        <w:rPr>
          <w:rFonts w:ascii="仿宋_GB2312" w:eastAsia="仿宋_GB2312" w:hAnsi="仿宋_GB2312" w:cs="仿宋_GB2312" w:hint="eastAsia"/>
          <w:sz w:val="28"/>
          <w:szCs w:val="28"/>
        </w:rPr>
        <w:t>第三届湖南省百名博士赴大湘西创新创业帮扶社会实践活动方案</w:t>
      </w:r>
      <w:r w:rsidRPr="00BC2D51">
        <w:rPr>
          <w:rFonts w:ascii="仿宋_GB2312" w:eastAsia="仿宋_GB2312" w:hAnsi="Times New Roman" w:cs="仿宋_GB2312" w:hint="eastAsia"/>
          <w:sz w:val="28"/>
          <w:szCs w:val="28"/>
        </w:rPr>
        <w:t>》的相关规定办理。</w:t>
      </w:r>
      <w:r w:rsidRPr="00BC2D51">
        <w:rPr>
          <w:rFonts w:ascii="仿宋_GB2312" w:eastAsia="仿宋_GB2312" w:hAnsi="仿宋" w:cs="仿宋_GB2312" w:hint="eastAsia"/>
          <w:sz w:val="28"/>
          <w:szCs w:val="28"/>
        </w:rPr>
        <w:t>团省委资助每支博士服务团基本工作经费</w:t>
      </w:r>
      <w:r w:rsidRPr="00BC2D51">
        <w:rPr>
          <w:rFonts w:ascii="仿宋_GB2312" w:eastAsia="仿宋_GB2312" w:hAnsi="仿宋" w:cs="仿宋_GB2312"/>
          <w:sz w:val="28"/>
          <w:szCs w:val="28"/>
        </w:rPr>
        <w:t>10000</w:t>
      </w:r>
      <w:r w:rsidRPr="00BC2D51">
        <w:rPr>
          <w:rFonts w:ascii="仿宋_GB2312" w:eastAsia="仿宋_GB2312" w:hAnsi="仿宋" w:cs="仿宋_GB2312" w:hint="eastAsia"/>
          <w:sz w:val="28"/>
          <w:szCs w:val="28"/>
        </w:rPr>
        <w:t>元。前期拨付实践服务、调研经费3</w:t>
      </w:r>
      <w:r w:rsidRPr="00BC2D51">
        <w:rPr>
          <w:rFonts w:ascii="仿宋_GB2312" w:eastAsia="仿宋_GB2312" w:hAnsi="仿宋" w:cs="仿宋_GB2312"/>
          <w:sz w:val="28"/>
          <w:szCs w:val="28"/>
        </w:rPr>
        <w:t>000</w:t>
      </w:r>
      <w:r w:rsidRPr="00BC2D51">
        <w:rPr>
          <w:rFonts w:ascii="仿宋_GB2312" w:eastAsia="仿宋_GB2312" w:hAnsi="仿宋" w:cs="仿宋_GB2312" w:hint="eastAsia"/>
          <w:sz w:val="28"/>
          <w:szCs w:val="28"/>
        </w:rPr>
        <w:t>元，活动结束后须及时提交活动总结和成果，经审核合格后再拨付7</w:t>
      </w:r>
      <w:r w:rsidRPr="00BC2D51">
        <w:rPr>
          <w:rFonts w:ascii="仿宋_GB2312" w:eastAsia="仿宋_GB2312" w:hAnsi="仿宋" w:cs="仿宋_GB2312"/>
          <w:sz w:val="28"/>
          <w:szCs w:val="28"/>
        </w:rPr>
        <w:t>000</w:t>
      </w:r>
      <w:r w:rsidRPr="00BC2D51">
        <w:rPr>
          <w:rFonts w:ascii="仿宋_GB2312" w:eastAsia="仿宋_GB2312" w:hAnsi="仿宋" w:cs="仿宋_GB2312" w:hint="eastAsia"/>
          <w:sz w:val="28"/>
          <w:szCs w:val="28"/>
        </w:rPr>
        <w:t>元。对于社会实践表现特别优秀、成果突出的博士服务团，团省委奖励4</w:t>
      </w:r>
      <w:r w:rsidRPr="00BC2D51">
        <w:rPr>
          <w:rFonts w:ascii="仿宋_GB2312" w:eastAsia="仿宋_GB2312" w:hAnsi="仿宋" w:cs="仿宋_GB2312"/>
          <w:sz w:val="28"/>
          <w:szCs w:val="28"/>
        </w:rPr>
        <w:t>000</w:t>
      </w:r>
      <w:r w:rsidRPr="00BC2D51">
        <w:rPr>
          <w:rFonts w:ascii="仿宋_GB2312" w:eastAsia="仿宋_GB2312" w:hAnsi="仿宋" w:cs="仿宋_GB2312" w:hint="eastAsia"/>
          <w:sz w:val="28"/>
          <w:szCs w:val="28"/>
        </w:rPr>
        <w:t>元。</w:t>
      </w:r>
    </w:p>
    <w:p w:rsidR="00BC2D51" w:rsidRPr="00BC2D51" w:rsidRDefault="00BC2D51" w:rsidP="00BC2D51">
      <w:pPr>
        <w:spacing w:line="600" w:lineRule="exact"/>
        <w:ind w:firstLineChars="200" w:firstLine="560"/>
        <w:rPr>
          <w:rFonts w:ascii="仿宋_GB2312" w:eastAsia="仿宋_GB2312" w:hAnsi="Times New Roman" w:cs="仿宋_GB2312" w:hint="eastAsia"/>
          <w:sz w:val="28"/>
          <w:szCs w:val="28"/>
        </w:rPr>
      </w:pPr>
      <w:r w:rsidRPr="00BC2D51">
        <w:rPr>
          <w:rFonts w:ascii="仿宋_GB2312" w:eastAsia="仿宋_GB2312" w:hAnsi="Times New Roman" w:cs="仿宋_GB2312" w:hint="eastAsia"/>
          <w:sz w:val="28"/>
          <w:szCs w:val="28"/>
        </w:rPr>
        <w:t>省电网公司“青春光明行”</w:t>
      </w:r>
      <w:r w:rsidRPr="00BC2D51">
        <w:rPr>
          <w:rFonts w:ascii="仿宋_GB2312" w:eastAsia="仿宋_GB2312" w:hAnsi="Times New Roman" w:cs="仿宋_GB2312"/>
          <w:sz w:val="28"/>
          <w:szCs w:val="28"/>
        </w:rPr>
        <w:t xml:space="preserve"> </w:t>
      </w:r>
      <w:proofErr w:type="gramStart"/>
      <w:r w:rsidRPr="00BC2D51">
        <w:rPr>
          <w:rFonts w:ascii="仿宋_GB2312" w:eastAsia="仿宋_GB2312" w:hAnsi="Times New Roman" w:cs="仿宋_GB2312" w:hint="eastAsia"/>
          <w:sz w:val="28"/>
          <w:szCs w:val="28"/>
        </w:rPr>
        <w:t>实践团</w:t>
      </w:r>
      <w:proofErr w:type="gramEnd"/>
      <w:r w:rsidRPr="00BC2D51">
        <w:rPr>
          <w:rFonts w:ascii="仿宋_GB2312" w:eastAsia="仿宋_GB2312" w:hAnsi="Times New Roman" w:cs="仿宋_GB2312" w:hint="eastAsia"/>
          <w:sz w:val="28"/>
          <w:szCs w:val="28"/>
        </w:rPr>
        <w:t>由国家电网湖南省公司负责资助、培训和组织实施，学校不再进行资助。</w:t>
      </w:r>
    </w:p>
    <w:p w:rsidR="00BC2D51" w:rsidRPr="00BC2D51" w:rsidRDefault="00BC2D51" w:rsidP="00BC2D51">
      <w:pPr>
        <w:widowControl/>
        <w:tabs>
          <w:tab w:val="left" w:pos="6535"/>
        </w:tabs>
        <w:spacing w:line="600" w:lineRule="exact"/>
        <w:ind w:firstLineChars="200" w:firstLine="562"/>
        <w:rPr>
          <w:rFonts w:ascii="仿宋_GB2312" w:eastAsia="仿宋_GB2312" w:hAnsi="仿宋" w:cs="仿宋_GB2312" w:hint="eastAsia"/>
          <w:b/>
          <w:bCs/>
          <w:color w:val="000000"/>
          <w:kern w:val="0"/>
          <w:sz w:val="28"/>
          <w:szCs w:val="28"/>
        </w:rPr>
      </w:pPr>
      <w:r w:rsidRPr="00BC2D51">
        <w:rPr>
          <w:rFonts w:ascii="仿宋_GB2312" w:eastAsia="仿宋_GB2312" w:hAnsi="仿宋" w:cs="仿宋_GB2312" w:hint="eastAsia"/>
          <w:b/>
          <w:bCs/>
          <w:color w:val="000000"/>
          <w:kern w:val="0"/>
          <w:sz w:val="28"/>
          <w:szCs w:val="28"/>
        </w:rPr>
        <w:t>2、专项团队（7支）</w:t>
      </w:r>
    </w:p>
    <w:p w:rsidR="00BC2D51" w:rsidRPr="00BC2D51" w:rsidRDefault="00BC2D51" w:rsidP="00BC2D51">
      <w:pPr>
        <w:spacing w:line="600" w:lineRule="exact"/>
        <w:ind w:firstLineChars="200" w:firstLine="560"/>
        <w:rPr>
          <w:rFonts w:ascii="仿宋_GB2312" w:eastAsia="仿宋_GB2312" w:hAnsi="Times New Roman" w:cs="仿宋_GB2312" w:hint="eastAsia"/>
          <w:color w:val="000000"/>
          <w:sz w:val="28"/>
          <w:szCs w:val="28"/>
        </w:rPr>
      </w:pPr>
      <w:r w:rsidRPr="00BC2D51">
        <w:rPr>
          <w:rFonts w:ascii="仿宋_GB2312" w:eastAsia="仿宋_GB2312" w:hAnsi="Times New Roman" w:cs="仿宋_GB2312" w:hint="eastAsia"/>
          <w:sz w:val="28"/>
          <w:szCs w:val="28"/>
        </w:rPr>
        <w:t>吉首市妇联及省教育厅</w:t>
      </w:r>
      <w:proofErr w:type="gramStart"/>
      <w:r w:rsidRPr="00BC2D51">
        <w:rPr>
          <w:rFonts w:ascii="仿宋_GB2312" w:eastAsia="仿宋_GB2312" w:hAnsi="Times New Roman" w:cs="仿宋_GB2312"/>
          <w:sz w:val="28"/>
          <w:szCs w:val="28"/>
        </w:rPr>
        <w:t>驻坪溪村</w:t>
      </w:r>
      <w:proofErr w:type="gramEnd"/>
      <w:r w:rsidRPr="00BC2D51">
        <w:rPr>
          <w:rFonts w:ascii="仿宋_GB2312" w:eastAsia="仿宋_GB2312" w:hAnsi="Times New Roman" w:cs="仿宋_GB2312"/>
          <w:sz w:val="28"/>
          <w:szCs w:val="28"/>
        </w:rPr>
        <w:t>帮扶工作队</w:t>
      </w:r>
      <w:r w:rsidRPr="00BC2D51">
        <w:rPr>
          <w:rFonts w:ascii="仿宋_GB2312" w:eastAsia="仿宋_GB2312" w:hAnsi="Times New Roman" w:cs="仿宋_GB2312" w:hint="eastAsia"/>
          <w:sz w:val="28"/>
          <w:szCs w:val="28"/>
        </w:rPr>
        <w:t>与我校“校地合作”项目，经各学院申报，共7</w:t>
      </w:r>
      <w:r w:rsidRPr="00BC2D51">
        <w:rPr>
          <w:rFonts w:ascii="仿宋_GB2312" w:eastAsia="仿宋_GB2312" w:hAnsi="Times New Roman" w:cs="仿宋_GB2312" w:hint="eastAsia"/>
          <w:color w:val="000000"/>
          <w:sz w:val="28"/>
          <w:szCs w:val="28"/>
        </w:rPr>
        <w:t>支赴吉首市、溆浦县等地开展暑期社会实践活动。</w:t>
      </w:r>
    </w:p>
    <w:p w:rsidR="00BC2D51" w:rsidRPr="00BC2D51" w:rsidRDefault="00BC2D51" w:rsidP="00BC2D51">
      <w:pPr>
        <w:spacing w:line="600" w:lineRule="exact"/>
        <w:ind w:firstLineChars="200" w:firstLine="562"/>
        <w:rPr>
          <w:rFonts w:ascii="仿宋_GB2312" w:eastAsia="仿宋_GB2312" w:hAnsi="Times New Roman" w:cs="Times New Roman" w:hint="eastAsia"/>
          <w:b/>
          <w:sz w:val="28"/>
          <w:szCs w:val="28"/>
        </w:rPr>
      </w:pPr>
      <w:r w:rsidRPr="00BC2D51">
        <w:rPr>
          <w:rFonts w:ascii="仿宋_GB2312" w:eastAsia="仿宋_GB2312" w:hAnsi="Times New Roman" w:cs="仿宋_GB2312" w:hint="eastAsia"/>
          <w:b/>
          <w:color w:val="000000"/>
          <w:sz w:val="28"/>
          <w:szCs w:val="28"/>
        </w:rPr>
        <w:t>3、校级立项团队（61支）</w:t>
      </w:r>
    </w:p>
    <w:p w:rsidR="00BC2D51" w:rsidRPr="00BC2D51" w:rsidRDefault="00BC2D51" w:rsidP="00BC2D51">
      <w:pPr>
        <w:widowControl/>
        <w:shd w:val="clear" w:color="auto" w:fill="FFFFFF"/>
        <w:spacing w:line="600" w:lineRule="exact"/>
        <w:ind w:firstLineChars="196" w:firstLine="549"/>
        <w:outlineLvl w:val="0"/>
        <w:rPr>
          <w:rFonts w:ascii="仿宋_GB2312" w:eastAsia="仿宋_GB2312" w:hAnsi="Times New Roman" w:cs="仿宋_GB2312"/>
          <w:b/>
          <w:bCs/>
          <w:color w:val="000000"/>
          <w:sz w:val="28"/>
          <w:szCs w:val="28"/>
          <w:lang w:val="x-none"/>
        </w:rPr>
      </w:pPr>
      <w:r w:rsidRPr="00BC2D51">
        <w:rPr>
          <w:rFonts w:ascii="仿宋_GB2312" w:eastAsia="仿宋_GB2312" w:hAnsi="Times New Roman" w:cs="仿宋_GB2312" w:hint="eastAsia"/>
          <w:color w:val="000000"/>
          <w:sz w:val="28"/>
          <w:szCs w:val="28"/>
          <w:lang w:val="x-none" w:eastAsia="x-none"/>
        </w:rPr>
        <w:t>校团委对所有立项团队实施情况进行考核，评选“优秀团队”。“优秀团队”可获得</w:t>
      </w:r>
      <w:r w:rsidRPr="00BC2D51">
        <w:rPr>
          <w:rFonts w:ascii="仿宋_GB2312" w:eastAsia="仿宋_GB2312" w:hAnsi="Times New Roman" w:cs="仿宋_GB2312"/>
          <w:color w:val="000000"/>
          <w:sz w:val="28"/>
          <w:szCs w:val="28"/>
          <w:lang w:val="x-none" w:eastAsia="x-none"/>
        </w:rPr>
        <w:t>1000</w:t>
      </w:r>
      <w:r w:rsidRPr="00BC2D51">
        <w:rPr>
          <w:rFonts w:ascii="仿宋_GB2312" w:eastAsia="仿宋_GB2312" w:hAnsi="Times New Roman" w:cs="仿宋_GB2312" w:hint="eastAsia"/>
          <w:color w:val="000000"/>
          <w:sz w:val="28"/>
          <w:szCs w:val="28"/>
          <w:lang w:val="x-none" w:eastAsia="x-none"/>
        </w:rPr>
        <w:t>元的奖励，其他团队可获得</w:t>
      </w:r>
      <w:r w:rsidRPr="00BC2D51">
        <w:rPr>
          <w:rFonts w:ascii="仿宋_GB2312" w:eastAsia="仿宋_GB2312" w:hAnsi="Times New Roman" w:cs="仿宋_GB2312"/>
          <w:color w:val="000000"/>
          <w:sz w:val="28"/>
          <w:szCs w:val="28"/>
          <w:lang w:val="x-none" w:eastAsia="x-none"/>
        </w:rPr>
        <w:t>200</w:t>
      </w:r>
      <w:r w:rsidRPr="00BC2D51">
        <w:rPr>
          <w:rFonts w:ascii="仿宋_GB2312" w:eastAsia="仿宋_GB2312" w:hAnsi="Times New Roman" w:cs="仿宋_GB2312" w:hint="eastAsia"/>
          <w:color w:val="000000"/>
          <w:sz w:val="28"/>
          <w:szCs w:val="28"/>
          <w:lang w:val="x-none"/>
        </w:rPr>
        <w:t>-</w:t>
      </w:r>
      <w:r w:rsidRPr="00BC2D51">
        <w:rPr>
          <w:rFonts w:ascii="仿宋_GB2312" w:eastAsia="仿宋_GB2312" w:hAnsi="Times New Roman" w:cs="仿宋_GB2312"/>
          <w:color w:val="000000"/>
          <w:sz w:val="28"/>
          <w:szCs w:val="28"/>
          <w:lang w:val="x-none" w:eastAsia="x-none"/>
        </w:rPr>
        <w:t>500</w:t>
      </w:r>
      <w:r w:rsidRPr="00BC2D51">
        <w:rPr>
          <w:rFonts w:ascii="仿宋_GB2312" w:eastAsia="仿宋_GB2312" w:hAnsi="Times New Roman" w:cs="仿宋_GB2312" w:hint="eastAsia"/>
          <w:color w:val="000000"/>
          <w:sz w:val="28"/>
          <w:szCs w:val="28"/>
          <w:lang w:val="x-none" w:eastAsia="x-none"/>
        </w:rPr>
        <w:t>元的奖励。考核不合格的团队不予资助。</w:t>
      </w:r>
    </w:p>
    <w:p w:rsidR="00BC2D51" w:rsidRPr="00BC2D51" w:rsidRDefault="00BC2D51" w:rsidP="00BC2D51">
      <w:pPr>
        <w:widowControl/>
        <w:tabs>
          <w:tab w:val="left" w:pos="6535"/>
        </w:tabs>
        <w:spacing w:line="360" w:lineRule="auto"/>
        <w:ind w:firstLineChars="200" w:firstLine="562"/>
        <w:rPr>
          <w:rFonts w:ascii="黑体" w:eastAsia="黑体" w:hAnsi="宋体" w:cs="Times New Roman"/>
          <w:b/>
          <w:bCs/>
          <w:color w:val="000000"/>
          <w:sz w:val="28"/>
          <w:szCs w:val="28"/>
        </w:rPr>
      </w:pPr>
      <w:r w:rsidRPr="00BC2D51">
        <w:rPr>
          <w:rFonts w:ascii="黑体" w:eastAsia="黑体" w:hAnsi="宋体" w:cs="黑体" w:hint="eastAsia"/>
          <w:b/>
          <w:bCs/>
          <w:color w:val="000000"/>
          <w:sz w:val="28"/>
          <w:szCs w:val="28"/>
        </w:rPr>
        <w:lastRenderedPageBreak/>
        <w:t>四、工作要求及考核</w:t>
      </w:r>
    </w:p>
    <w:p w:rsidR="00BC2D51" w:rsidRPr="00BC2D51" w:rsidRDefault="00BC2D51" w:rsidP="00BC2D51">
      <w:pPr>
        <w:spacing w:line="360" w:lineRule="auto"/>
        <w:ind w:firstLineChars="200" w:firstLine="560"/>
        <w:rPr>
          <w:rFonts w:ascii="仿宋_GB2312" w:eastAsia="仿宋_GB2312" w:hAnsi="宋体" w:cs="Times New Roman"/>
          <w:color w:val="000000"/>
          <w:sz w:val="28"/>
          <w:szCs w:val="28"/>
        </w:rPr>
      </w:pPr>
      <w:r w:rsidRPr="00BC2D51">
        <w:rPr>
          <w:rFonts w:ascii="仿宋_GB2312" w:eastAsia="仿宋_GB2312" w:hAnsi="宋体" w:cs="仿宋_GB2312"/>
          <w:color w:val="000000"/>
          <w:sz w:val="28"/>
          <w:szCs w:val="28"/>
        </w:rPr>
        <w:t>1</w:t>
      </w:r>
      <w:r w:rsidRPr="00BC2D51">
        <w:rPr>
          <w:rFonts w:ascii="仿宋_GB2312" w:eastAsia="仿宋_GB2312" w:hAnsi="宋体" w:cs="仿宋_GB2312" w:hint="eastAsia"/>
          <w:color w:val="000000"/>
          <w:sz w:val="28"/>
          <w:szCs w:val="28"/>
        </w:rPr>
        <w:t>、加强领导，精心组织。各学院要成立以主管学生工作副书记为组长，分团委、学工办、教务办等部门参加的大学生社会实践领导小组，负责本单位学生社会实践活动的具体组织工作。认真制定好本单位暑期社会实践工作的实施方案，设立社会实践专项资助经费。进一步加大暑期“三下乡”社会实践活动组织力度，将暑期“三下乡”社会实践活动的组织重点从“追求数量”转移到“讲求质量”上来，切实配</w:t>
      </w:r>
      <w:proofErr w:type="gramStart"/>
      <w:r w:rsidRPr="00BC2D51">
        <w:rPr>
          <w:rFonts w:ascii="仿宋_GB2312" w:eastAsia="仿宋_GB2312" w:hAnsi="宋体" w:cs="仿宋_GB2312" w:hint="eastAsia"/>
          <w:color w:val="000000"/>
          <w:sz w:val="28"/>
          <w:szCs w:val="28"/>
        </w:rPr>
        <w:t>强指导</w:t>
      </w:r>
      <w:proofErr w:type="gramEnd"/>
      <w:r w:rsidRPr="00BC2D51">
        <w:rPr>
          <w:rFonts w:ascii="仿宋_GB2312" w:eastAsia="仿宋_GB2312" w:hAnsi="宋体" w:cs="仿宋_GB2312" w:hint="eastAsia"/>
          <w:color w:val="000000"/>
          <w:sz w:val="28"/>
          <w:szCs w:val="28"/>
        </w:rPr>
        <w:t>老师，切实做到老师随团指导。</w:t>
      </w:r>
    </w:p>
    <w:p w:rsidR="00BC2D51" w:rsidRPr="00BC2D51" w:rsidRDefault="00BC2D51" w:rsidP="00BC2D51">
      <w:pPr>
        <w:spacing w:line="360" w:lineRule="auto"/>
        <w:ind w:firstLineChars="200" w:firstLine="560"/>
        <w:rPr>
          <w:rFonts w:ascii="仿宋_GB2312" w:eastAsia="仿宋_GB2312" w:hAnsi="宋体" w:cs="仿宋_GB2312" w:hint="eastAsia"/>
          <w:color w:val="000000"/>
          <w:sz w:val="28"/>
          <w:szCs w:val="28"/>
        </w:rPr>
      </w:pPr>
      <w:r w:rsidRPr="00BC2D51">
        <w:rPr>
          <w:rFonts w:ascii="仿宋_GB2312" w:eastAsia="仿宋_GB2312" w:hAnsi="宋体" w:cs="仿宋_GB2312"/>
          <w:color w:val="000000"/>
          <w:sz w:val="28"/>
          <w:szCs w:val="28"/>
        </w:rPr>
        <w:t>2</w:t>
      </w:r>
      <w:r w:rsidRPr="00BC2D51">
        <w:rPr>
          <w:rFonts w:ascii="仿宋_GB2312" w:eastAsia="仿宋_GB2312" w:hAnsi="宋体" w:cs="仿宋_GB2312" w:hint="eastAsia"/>
          <w:color w:val="000000"/>
          <w:sz w:val="28"/>
          <w:szCs w:val="28"/>
        </w:rPr>
        <w:t>、加强教育，确保安全。各单位必须要确保每个团队都有指导老师全程随队指导，加强安全教育，有效落实安全责任制，为所有参加社会实践的学生购买意外伤害保险。凡参加暑期“三下乡”社会实践活动的学生必须签订书面的《安全承诺书》（附件二），并取得家长同意后方可参加。</w:t>
      </w:r>
    </w:p>
    <w:p w:rsidR="00BC2D51" w:rsidRPr="00BC2D51" w:rsidRDefault="00BC2D51" w:rsidP="00BC2D51">
      <w:pPr>
        <w:spacing w:line="360" w:lineRule="auto"/>
        <w:ind w:firstLineChars="200" w:firstLine="560"/>
        <w:rPr>
          <w:rFonts w:ascii="仿宋_GB2312" w:eastAsia="仿宋_GB2312" w:hAnsi="宋体" w:cs="仿宋_GB2312"/>
          <w:color w:val="000000"/>
          <w:sz w:val="28"/>
          <w:szCs w:val="28"/>
        </w:rPr>
      </w:pPr>
      <w:r w:rsidRPr="00BC2D51">
        <w:rPr>
          <w:rFonts w:ascii="仿宋_GB2312" w:eastAsia="仿宋_GB2312" w:hAnsi="宋体" w:cs="仿宋_GB2312"/>
          <w:color w:val="000000"/>
          <w:sz w:val="28"/>
          <w:szCs w:val="28"/>
        </w:rPr>
        <w:t>3</w:t>
      </w:r>
      <w:r w:rsidRPr="00BC2D51">
        <w:rPr>
          <w:rFonts w:ascii="仿宋_GB2312" w:eastAsia="仿宋_GB2312" w:hAnsi="宋体" w:cs="仿宋_GB2312" w:hint="eastAsia"/>
          <w:color w:val="000000"/>
          <w:sz w:val="28"/>
          <w:szCs w:val="28"/>
        </w:rPr>
        <w:t>、加强建设，完善平台。各单位要根据已建立的社会实践基地的需求设计和开展社会实践活动，使社会实践活动更具有针对性和实效性；积极与村镇、街道、社区、学校、福利院、企业等单位联系，建设新的大学生社会实践基地。凡与基层谈妥共建大学生社会实践基地的单位，可向校团委申请签订书面的《长沙理工大学“校地合作”大学生社会实践基地协议书》（附件三）后进行基地挂牌。</w:t>
      </w:r>
    </w:p>
    <w:p w:rsidR="00BC2D51" w:rsidRPr="00BC2D51" w:rsidRDefault="00BC2D51" w:rsidP="00BC2D51">
      <w:pPr>
        <w:spacing w:line="360" w:lineRule="auto"/>
        <w:rPr>
          <w:rFonts w:ascii="仿宋_GB2312" w:eastAsia="仿宋_GB2312" w:hAnsi="宋体" w:cs="仿宋_GB2312"/>
          <w:color w:val="000000"/>
          <w:sz w:val="28"/>
          <w:szCs w:val="28"/>
        </w:rPr>
      </w:pPr>
      <w:r w:rsidRPr="00BC2D51">
        <w:rPr>
          <w:rFonts w:ascii="仿宋_GB2312" w:eastAsia="仿宋_GB2312" w:hAnsi="宋体" w:cs="仿宋_GB2312"/>
          <w:color w:val="000000"/>
          <w:sz w:val="28"/>
          <w:szCs w:val="28"/>
        </w:rPr>
        <w:t xml:space="preserve">    4</w:t>
      </w:r>
      <w:r w:rsidRPr="00BC2D51">
        <w:rPr>
          <w:rFonts w:ascii="仿宋_GB2312" w:eastAsia="仿宋_GB2312" w:hAnsi="宋体" w:cs="仿宋_GB2312" w:hint="eastAsia"/>
          <w:color w:val="000000"/>
          <w:sz w:val="28"/>
          <w:szCs w:val="28"/>
        </w:rPr>
        <w:t>、加强宣传，突出重点。各单位要将组织广大学生参加暑期“三下乡”社会实践作为当前的重点工作，进一步创造条件，做好服务，为学生开展社会实践搭好平台。每个团队要安排专人负责宣传报道和</w:t>
      </w:r>
      <w:r w:rsidRPr="00BC2D51">
        <w:rPr>
          <w:rFonts w:ascii="仿宋_GB2312" w:eastAsia="仿宋_GB2312" w:hAnsi="宋体" w:cs="仿宋_GB2312" w:hint="eastAsia"/>
          <w:color w:val="000000"/>
          <w:sz w:val="28"/>
          <w:szCs w:val="28"/>
        </w:rPr>
        <w:lastRenderedPageBreak/>
        <w:t>信息报送工作。各团队在整个暑期“三下乡”社会实践活动期间（从出发之日起至结束之日止），每天均须向校团委报送当日的活动新闻和图片，具体操作方式见</w:t>
      </w:r>
      <w:r w:rsidRPr="00BC2D51">
        <w:rPr>
          <w:rFonts w:ascii="仿宋_GB2312" w:eastAsia="仿宋_GB2312" w:hAnsi="宋体" w:cs="仿宋_GB2312" w:hint="eastAsia"/>
          <w:sz w:val="28"/>
          <w:szCs w:val="28"/>
        </w:rPr>
        <w:t>附件四</w:t>
      </w:r>
      <w:r w:rsidRPr="00BC2D51">
        <w:rPr>
          <w:rFonts w:ascii="仿宋_GB2312" w:eastAsia="仿宋_GB2312" w:hAnsi="宋体" w:cs="仿宋_GB2312" w:hint="eastAsia"/>
          <w:color w:val="000000"/>
          <w:sz w:val="28"/>
          <w:szCs w:val="28"/>
        </w:rPr>
        <w:t>。各单位还需主动联系各种社会媒体，及时推介社会实践过程中涌现出来的优秀团队、个人和先进事迹，更好地展示我校学生精神风貌，树立我校良好社会形象。</w:t>
      </w:r>
      <w:r w:rsidRPr="00BC2D51">
        <w:rPr>
          <w:rFonts w:ascii="仿宋_GB2312" w:eastAsia="仿宋_GB2312" w:hAnsi="宋体" w:cs="仿宋_GB2312"/>
          <w:color w:val="000000"/>
          <w:sz w:val="28"/>
          <w:szCs w:val="28"/>
        </w:rPr>
        <w:t xml:space="preserve"> </w:t>
      </w:r>
    </w:p>
    <w:p w:rsidR="00BC2D51" w:rsidRPr="00BC2D51" w:rsidRDefault="00BC2D51" w:rsidP="00BC2D51">
      <w:pPr>
        <w:spacing w:line="360" w:lineRule="auto"/>
        <w:rPr>
          <w:rFonts w:ascii="仿宋_GB2312" w:eastAsia="仿宋_GB2312" w:hAnsi="宋体" w:cs="仿宋_GB2312"/>
          <w:color w:val="000000"/>
          <w:sz w:val="28"/>
          <w:szCs w:val="28"/>
        </w:rPr>
      </w:pPr>
      <w:r w:rsidRPr="00BC2D51">
        <w:rPr>
          <w:rFonts w:ascii="仿宋_GB2312" w:eastAsia="仿宋_GB2312" w:hAnsi="宋体" w:cs="仿宋_GB2312"/>
          <w:color w:val="000000"/>
          <w:sz w:val="28"/>
          <w:szCs w:val="28"/>
        </w:rPr>
        <w:t xml:space="preserve">    </w:t>
      </w:r>
      <w:r w:rsidRPr="00BC2D51">
        <w:rPr>
          <w:rFonts w:ascii="仿宋_GB2312" w:eastAsia="仿宋_GB2312" w:hAnsi="宋体" w:cs="仿宋_GB2312" w:hint="eastAsia"/>
          <w:color w:val="000000"/>
          <w:sz w:val="28"/>
          <w:szCs w:val="28"/>
        </w:rPr>
        <w:t>5、加强总结，重视考核。在暑期结束后，各单位要全面做好各项社会实践总结工作，通过团队报告会、经验交流会、社会实践报告、调研论文、实践工作简报、</w:t>
      </w:r>
      <w:r w:rsidRPr="00BC2D51">
        <w:rPr>
          <w:rFonts w:ascii="仿宋_GB2312" w:eastAsia="仿宋_GB2312" w:hAnsi="宋体" w:cs="仿宋_GB2312"/>
          <w:color w:val="000000"/>
          <w:sz w:val="28"/>
          <w:szCs w:val="28"/>
        </w:rPr>
        <w:t>DV</w:t>
      </w:r>
      <w:r w:rsidRPr="00BC2D51">
        <w:rPr>
          <w:rFonts w:ascii="仿宋_GB2312" w:eastAsia="仿宋_GB2312" w:hAnsi="宋体" w:cs="仿宋_GB2312" w:hint="eastAsia"/>
          <w:color w:val="000000"/>
          <w:sz w:val="28"/>
          <w:szCs w:val="28"/>
        </w:rPr>
        <w:t>展播、摄影大赛等多种形式展示、扩大实践成果。请各分团委在下学期开学第一周内将暑期社会实践活动总结</w:t>
      </w:r>
      <w:proofErr w:type="gramStart"/>
      <w:r w:rsidRPr="00BC2D51">
        <w:rPr>
          <w:rFonts w:ascii="仿宋_GB2312" w:eastAsia="仿宋_GB2312" w:hAnsi="宋体" w:cs="仿宋_GB2312" w:hint="eastAsia"/>
          <w:color w:val="000000"/>
          <w:sz w:val="28"/>
          <w:szCs w:val="28"/>
        </w:rPr>
        <w:t>材料交校团委</w:t>
      </w:r>
      <w:proofErr w:type="gramEnd"/>
      <w:r w:rsidRPr="00BC2D51">
        <w:rPr>
          <w:rFonts w:ascii="仿宋_GB2312" w:eastAsia="仿宋_GB2312" w:hAnsi="宋体" w:cs="仿宋_GB2312" w:hint="eastAsia"/>
          <w:color w:val="000000"/>
          <w:sz w:val="28"/>
          <w:szCs w:val="28"/>
        </w:rPr>
        <w:t>志愿服务指导办公室（二办</w:t>
      </w:r>
      <w:r w:rsidRPr="00BC2D51">
        <w:rPr>
          <w:rFonts w:ascii="仿宋_GB2312" w:eastAsia="仿宋_GB2312" w:hAnsi="宋体" w:cs="仿宋_GB2312"/>
          <w:color w:val="000000"/>
          <w:sz w:val="28"/>
          <w:szCs w:val="28"/>
        </w:rPr>
        <w:t>B110</w:t>
      </w:r>
      <w:r w:rsidRPr="00BC2D51">
        <w:rPr>
          <w:rFonts w:ascii="仿宋_GB2312" w:eastAsia="仿宋_GB2312" w:hAnsi="宋体" w:cs="仿宋_GB2312" w:hint="eastAsia"/>
          <w:color w:val="000000"/>
          <w:sz w:val="28"/>
          <w:szCs w:val="28"/>
        </w:rPr>
        <w:t>）。含：分团委暑期社会实践工作总结、各团队《暑期社会实践项目验收申请书》、优秀社会调查（实践）报告（非毕业班人数的</w:t>
      </w:r>
      <w:r w:rsidRPr="00BC2D51">
        <w:rPr>
          <w:rFonts w:ascii="仿宋_GB2312" w:eastAsia="仿宋_GB2312" w:hAnsi="宋体" w:cs="仿宋_GB2312"/>
          <w:color w:val="000000"/>
          <w:sz w:val="28"/>
          <w:szCs w:val="28"/>
        </w:rPr>
        <w:t>2%</w:t>
      </w:r>
      <w:r w:rsidRPr="00BC2D51">
        <w:rPr>
          <w:rFonts w:ascii="仿宋_GB2312" w:eastAsia="仿宋_GB2312" w:hAnsi="宋体" w:cs="仿宋_GB2312" w:hint="eastAsia"/>
          <w:color w:val="000000"/>
          <w:sz w:val="28"/>
          <w:szCs w:val="28"/>
        </w:rPr>
        <w:t>）、社会实践先进个人名单（非毕业班人数的</w:t>
      </w:r>
      <w:r w:rsidRPr="00BC2D51">
        <w:rPr>
          <w:rFonts w:ascii="仿宋_GB2312" w:eastAsia="仿宋_GB2312" w:hAnsi="宋体" w:cs="仿宋_GB2312"/>
          <w:color w:val="000000"/>
          <w:sz w:val="28"/>
          <w:szCs w:val="28"/>
        </w:rPr>
        <w:t>2%</w:t>
      </w:r>
      <w:r w:rsidRPr="00BC2D51">
        <w:rPr>
          <w:rFonts w:ascii="仿宋_GB2312" w:eastAsia="仿宋_GB2312" w:hAnsi="宋体" w:cs="仿宋_GB2312" w:hint="eastAsia"/>
          <w:color w:val="000000"/>
          <w:sz w:val="28"/>
          <w:szCs w:val="28"/>
        </w:rPr>
        <w:t>），电子稿和打印稿各一份。学校将于今年</w:t>
      </w:r>
      <w:r w:rsidRPr="00BC2D51">
        <w:rPr>
          <w:rFonts w:ascii="仿宋_GB2312" w:eastAsia="仿宋_GB2312" w:hAnsi="宋体" w:cs="仿宋_GB2312"/>
          <w:color w:val="000000"/>
          <w:sz w:val="28"/>
          <w:szCs w:val="28"/>
        </w:rPr>
        <w:t>11</w:t>
      </w:r>
      <w:r w:rsidRPr="00BC2D51">
        <w:rPr>
          <w:rFonts w:ascii="仿宋_GB2312" w:eastAsia="仿宋_GB2312" w:hAnsi="宋体" w:cs="仿宋_GB2312" w:hint="eastAsia"/>
          <w:color w:val="000000"/>
          <w:sz w:val="28"/>
          <w:szCs w:val="28"/>
        </w:rPr>
        <w:t>月上旬召开</w:t>
      </w:r>
      <w:r w:rsidRPr="00BC2D51">
        <w:rPr>
          <w:rFonts w:ascii="仿宋_GB2312" w:eastAsia="仿宋_GB2312" w:hAnsi="宋体" w:cs="仿宋_GB2312"/>
          <w:color w:val="000000"/>
          <w:sz w:val="28"/>
          <w:szCs w:val="28"/>
        </w:rPr>
        <w:t>201</w:t>
      </w:r>
      <w:r w:rsidRPr="00BC2D51">
        <w:rPr>
          <w:rFonts w:ascii="仿宋_GB2312" w:eastAsia="仿宋_GB2312" w:hAnsi="宋体" w:cs="仿宋_GB2312" w:hint="eastAsia"/>
          <w:color w:val="000000"/>
          <w:sz w:val="28"/>
          <w:szCs w:val="28"/>
        </w:rPr>
        <w:t>6年暑期“三下乡”社会实践工作经验交流和总结表彰大会。有条件的学院可以自行进行总结表彰。暑期社会实践</w:t>
      </w:r>
      <w:r w:rsidRPr="00BC2D51">
        <w:rPr>
          <w:rFonts w:ascii="仿宋_GB2312" w:eastAsia="仿宋_GB2312" w:hAnsi="宋体" w:cs="仿宋_GB2312" w:hint="eastAsia"/>
          <w:sz w:val="28"/>
          <w:szCs w:val="28"/>
        </w:rPr>
        <w:t>组织</w:t>
      </w:r>
      <w:r w:rsidRPr="00BC2D51">
        <w:rPr>
          <w:rFonts w:ascii="仿宋_GB2312" w:eastAsia="仿宋_GB2312" w:hAnsi="宋体" w:cs="仿宋_GB2312" w:hint="eastAsia"/>
          <w:color w:val="000000"/>
          <w:sz w:val="28"/>
          <w:szCs w:val="28"/>
        </w:rPr>
        <w:t>工作将作为共青团工作目标管理考核的重要内容。</w:t>
      </w:r>
      <w:r w:rsidRPr="00BC2D51">
        <w:rPr>
          <w:rFonts w:ascii="仿宋_GB2312" w:eastAsia="仿宋_GB2312" w:hAnsi="宋体" w:cs="仿宋_GB2312"/>
          <w:color w:val="000000"/>
          <w:sz w:val="28"/>
          <w:szCs w:val="28"/>
        </w:rPr>
        <w:t xml:space="preserve"> </w:t>
      </w:r>
    </w:p>
    <w:p w:rsidR="00BC2D51" w:rsidRPr="00BC2D51" w:rsidRDefault="00BC2D51" w:rsidP="00BC2D51">
      <w:pPr>
        <w:spacing w:line="360" w:lineRule="auto"/>
        <w:rPr>
          <w:rFonts w:ascii="仿宋_GB2312" w:eastAsia="仿宋_GB2312" w:hAnsi="宋体" w:cs="Times New Roman"/>
          <w:color w:val="000000"/>
          <w:sz w:val="28"/>
          <w:szCs w:val="28"/>
        </w:rPr>
      </w:pPr>
    </w:p>
    <w:p w:rsidR="00BC2D51" w:rsidRPr="00BC2D51" w:rsidRDefault="00BC2D51" w:rsidP="00BC2D51">
      <w:pPr>
        <w:spacing w:line="360" w:lineRule="auto"/>
        <w:rPr>
          <w:rFonts w:ascii="仿宋_GB2312" w:eastAsia="仿宋_GB2312" w:hAnsi="宋体" w:cs="Times New Roman" w:hint="eastAsia"/>
          <w:color w:val="000000"/>
          <w:sz w:val="28"/>
          <w:szCs w:val="28"/>
        </w:rPr>
      </w:pPr>
    </w:p>
    <w:p w:rsidR="00BC2D51" w:rsidRPr="00BC2D51" w:rsidRDefault="00BC2D51" w:rsidP="00BC2D51">
      <w:pPr>
        <w:spacing w:line="360" w:lineRule="auto"/>
        <w:rPr>
          <w:rFonts w:ascii="仿宋_GB2312" w:eastAsia="仿宋_GB2312" w:hAnsi="宋体" w:cs="Times New Roman"/>
          <w:color w:val="000000"/>
          <w:sz w:val="28"/>
          <w:szCs w:val="28"/>
        </w:rPr>
      </w:pPr>
    </w:p>
    <w:p w:rsidR="00BC2D51" w:rsidRPr="00BC2D51" w:rsidRDefault="00BC2D51" w:rsidP="00BC2D51">
      <w:pPr>
        <w:tabs>
          <w:tab w:val="left" w:pos="5545"/>
        </w:tabs>
        <w:spacing w:line="360" w:lineRule="auto"/>
        <w:rPr>
          <w:rFonts w:ascii="仿宋_GB2312" w:eastAsia="仿宋_GB2312" w:hAnsi="仿宋" w:cs="Times New Roman"/>
          <w:color w:val="000000"/>
          <w:kern w:val="0"/>
          <w:sz w:val="28"/>
          <w:szCs w:val="28"/>
        </w:rPr>
      </w:pPr>
      <w:r w:rsidRPr="00BC2D51">
        <w:rPr>
          <w:rFonts w:ascii="仿宋_GB2312" w:eastAsia="仿宋_GB2312" w:hAnsi="宋体" w:cs="仿宋_GB2312" w:hint="eastAsia"/>
          <w:color w:val="000000"/>
          <w:kern w:val="0"/>
          <w:sz w:val="28"/>
          <w:szCs w:val="28"/>
        </w:rPr>
        <w:t>附</w:t>
      </w:r>
      <w:r w:rsidRPr="00BC2D51">
        <w:rPr>
          <w:rFonts w:ascii="仿宋_GB2312" w:eastAsia="仿宋_GB2312" w:hAnsi="仿宋" w:cs="仿宋_GB2312" w:hint="eastAsia"/>
          <w:color w:val="000000"/>
          <w:kern w:val="0"/>
          <w:sz w:val="28"/>
          <w:szCs w:val="28"/>
        </w:rPr>
        <w:t>件：</w:t>
      </w:r>
      <w:r w:rsidRPr="00BC2D51">
        <w:rPr>
          <w:rFonts w:ascii="仿宋_GB2312" w:eastAsia="仿宋_GB2312" w:hAnsi="仿宋" w:cs="仿宋_GB2312"/>
          <w:color w:val="000000"/>
          <w:kern w:val="0"/>
          <w:sz w:val="28"/>
          <w:szCs w:val="28"/>
        </w:rPr>
        <w:t>1</w:t>
      </w:r>
      <w:r w:rsidRPr="00BC2D51">
        <w:rPr>
          <w:rFonts w:ascii="仿宋_GB2312" w:eastAsia="仿宋_GB2312" w:hAnsi="仿宋" w:cs="仿宋_GB2312" w:hint="eastAsia"/>
          <w:color w:val="000000"/>
          <w:kern w:val="0"/>
          <w:sz w:val="28"/>
          <w:szCs w:val="28"/>
        </w:rPr>
        <w:t>、</w:t>
      </w:r>
      <w:r w:rsidRPr="00BC2D51">
        <w:rPr>
          <w:rFonts w:ascii="仿宋_GB2312" w:eastAsia="仿宋_GB2312" w:hAnsi="仿宋" w:cs="仿宋_GB2312"/>
          <w:color w:val="000000"/>
          <w:kern w:val="0"/>
          <w:sz w:val="28"/>
          <w:szCs w:val="28"/>
        </w:rPr>
        <w:t>201</w:t>
      </w:r>
      <w:r w:rsidRPr="00BC2D51">
        <w:rPr>
          <w:rFonts w:ascii="仿宋_GB2312" w:eastAsia="仿宋_GB2312" w:hAnsi="仿宋" w:cs="仿宋_GB2312" w:hint="eastAsia"/>
          <w:color w:val="000000"/>
          <w:kern w:val="0"/>
          <w:sz w:val="28"/>
          <w:szCs w:val="28"/>
        </w:rPr>
        <w:t>6年暑期“三下乡”社会实践活动立项团队</w:t>
      </w:r>
    </w:p>
    <w:p w:rsidR="00BC2D51" w:rsidRPr="00BC2D51" w:rsidRDefault="00BC2D51" w:rsidP="00BC2D51">
      <w:pPr>
        <w:widowControl/>
        <w:spacing w:line="360" w:lineRule="auto"/>
        <w:ind w:firstLineChars="300" w:firstLine="840"/>
        <w:jc w:val="left"/>
        <w:rPr>
          <w:rFonts w:ascii="仿宋_GB2312" w:eastAsia="仿宋_GB2312" w:hAnsi="宋体" w:cs="仿宋_GB2312" w:hint="eastAsia"/>
          <w:color w:val="000000"/>
          <w:kern w:val="0"/>
          <w:sz w:val="28"/>
          <w:szCs w:val="28"/>
        </w:rPr>
      </w:pPr>
      <w:r w:rsidRPr="00BC2D51">
        <w:rPr>
          <w:rFonts w:ascii="仿宋_GB2312" w:eastAsia="仿宋_GB2312" w:hAnsi="仿宋" w:cs="仿宋_GB2312"/>
          <w:color w:val="000000"/>
          <w:kern w:val="0"/>
          <w:sz w:val="28"/>
          <w:szCs w:val="28"/>
        </w:rPr>
        <w:t>2</w:t>
      </w:r>
      <w:r w:rsidRPr="00BC2D51">
        <w:rPr>
          <w:rFonts w:ascii="仿宋_GB2312" w:eastAsia="仿宋_GB2312" w:hAnsi="仿宋" w:cs="仿宋_GB2312" w:hint="eastAsia"/>
          <w:color w:val="000000"/>
          <w:kern w:val="0"/>
          <w:sz w:val="28"/>
          <w:szCs w:val="28"/>
        </w:rPr>
        <w:t>、</w:t>
      </w:r>
      <w:r w:rsidRPr="00BC2D51">
        <w:rPr>
          <w:rFonts w:ascii="仿宋_GB2312" w:eastAsia="仿宋_GB2312" w:hAnsi="宋体" w:cs="仿宋_GB2312" w:hint="eastAsia"/>
          <w:color w:val="000000"/>
          <w:kern w:val="0"/>
          <w:sz w:val="28"/>
          <w:szCs w:val="28"/>
        </w:rPr>
        <w:t>长沙理工大学</w:t>
      </w:r>
      <w:r w:rsidRPr="00BC2D51">
        <w:rPr>
          <w:rFonts w:ascii="仿宋_GB2312" w:eastAsia="仿宋_GB2312" w:hAnsi="宋体" w:cs="仿宋_GB2312"/>
          <w:color w:val="000000"/>
          <w:kern w:val="0"/>
          <w:sz w:val="28"/>
          <w:szCs w:val="28"/>
        </w:rPr>
        <w:t>201</w:t>
      </w:r>
      <w:r w:rsidRPr="00BC2D51">
        <w:rPr>
          <w:rFonts w:ascii="仿宋_GB2312" w:eastAsia="仿宋_GB2312" w:hAnsi="宋体" w:cs="仿宋_GB2312" w:hint="eastAsia"/>
          <w:color w:val="000000"/>
          <w:kern w:val="0"/>
          <w:sz w:val="28"/>
          <w:szCs w:val="28"/>
        </w:rPr>
        <w:t>6年暑期社会实践安全责任书</w:t>
      </w:r>
    </w:p>
    <w:p w:rsidR="00BC2D51" w:rsidRPr="00BC2D51" w:rsidRDefault="00BC2D51" w:rsidP="00BC2D51">
      <w:pPr>
        <w:widowControl/>
        <w:spacing w:line="360" w:lineRule="auto"/>
        <w:ind w:firstLineChars="400" w:firstLine="1120"/>
        <w:jc w:val="left"/>
        <w:rPr>
          <w:rFonts w:ascii="仿宋_GB2312" w:eastAsia="仿宋_GB2312" w:hAnsi="宋体" w:cs="Times New Roman"/>
          <w:color w:val="000000"/>
          <w:kern w:val="0"/>
          <w:sz w:val="28"/>
          <w:szCs w:val="28"/>
        </w:rPr>
      </w:pPr>
      <w:r w:rsidRPr="00BC2D51">
        <w:rPr>
          <w:rFonts w:ascii="仿宋_GB2312" w:eastAsia="仿宋_GB2312" w:hAnsi="仿宋" w:cs="仿宋_GB2312" w:hint="eastAsia"/>
          <w:color w:val="000000"/>
          <w:kern w:val="0"/>
          <w:sz w:val="28"/>
          <w:szCs w:val="28"/>
        </w:rPr>
        <w:t>（参考文本）</w:t>
      </w:r>
    </w:p>
    <w:p w:rsidR="00BC2D51" w:rsidRPr="00BC2D51" w:rsidRDefault="00BC2D51" w:rsidP="00BC2D51">
      <w:pPr>
        <w:tabs>
          <w:tab w:val="left" w:pos="5545"/>
        </w:tabs>
        <w:spacing w:line="360" w:lineRule="auto"/>
        <w:rPr>
          <w:rFonts w:ascii="仿宋_GB2312" w:eastAsia="仿宋_GB2312" w:hAnsi="仿宋" w:cs="Times New Roman"/>
          <w:color w:val="000000"/>
          <w:kern w:val="0"/>
          <w:sz w:val="28"/>
          <w:szCs w:val="28"/>
        </w:rPr>
      </w:pPr>
    </w:p>
    <w:p w:rsidR="00BC2D51" w:rsidRPr="00BC2D51" w:rsidRDefault="00BC2D51" w:rsidP="00BC2D51">
      <w:pPr>
        <w:widowControl/>
        <w:spacing w:line="360" w:lineRule="auto"/>
        <w:ind w:firstLineChars="300" w:firstLine="840"/>
        <w:jc w:val="left"/>
        <w:rPr>
          <w:rFonts w:ascii="仿宋_GB2312" w:eastAsia="仿宋_GB2312" w:hAnsi="宋体" w:cs="仿宋_GB2312" w:hint="eastAsia"/>
          <w:color w:val="000000"/>
          <w:kern w:val="0"/>
          <w:sz w:val="28"/>
          <w:szCs w:val="28"/>
        </w:rPr>
      </w:pPr>
    </w:p>
    <w:p w:rsidR="00BC2D51" w:rsidRPr="00BC2D51" w:rsidRDefault="00BC2D51" w:rsidP="00BC2D51">
      <w:pPr>
        <w:widowControl/>
        <w:spacing w:line="360" w:lineRule="auto"/>
        <w:ind w:firstLineChars="300" w:firstLine="840"/>
        <w:jc w:val="left"/>
        <w:rPr>
          <w:rFonts w:ascii="仿宋_GB2312" w:eastAsia="仿宋_GB2312" w:hAnsi="仿宋" w:cs="仿宋_GB2312" w:hint="eastAsia"/>
          <w:color w:val="000000"/>
          <w:kern w:val="0"/>
          <w:sz w:val="28"/>
          <w:szCs w:val="28"/>
        </w:rPr>
      </w:pPr>
      <w:r w:rsidRPr="00BC2D51">
        <w:rPr>
          <w:rFonts w:ascii="仿宋_GB2312" w:eastAsia="仿宋_GB2312" w:hAnsi="宋体" w:cs="仿宋_GB2312"/>
          <w:color w:val="000000"/>
          <w:kern w:val="0"/>
          <w:sz w:val="28"/>
          <w:szCs w:val="28"/>
        </w:rPr>
        <w:t>3</w:t>
      </w:r>
      <w:r w:rsidRPr="00BC2D51">
        <w:rPr>
          <w:rFonts w:ascii="仿宋_GB2312" w:eastAsia="仿宋_GB2312" w:hAnsi="宋体" w:cs="仿宋_GB2312" w:hint="eastAsia"/>
          <w:color w:val="000000"/>
          <w:kern w:val="0"/>
          <w:sz w:val="28"/>
          <w:szCs w:val="28"/>
        </w:rPr>
        <w:t>、长沙理工大学“校地合作”</w:t>
      </w:r>
      <w:r w:rsidRPr="00BC2D51">
        <w:rPr>
          <w:rFonts w:ascii="仿宋_GB2312" w:eastAsia="仿宋_GB2312" w:hAnsi="仿宋" w:cs="仿宋_GB2312" w:hint="eastAsia"/>
          <w:color w:val="000000"/>
          <w:kern w:val="0"/>
          <w:sz w:val="28"/>
          <w:szCs w:val="28"/>
        </w:rPr>
        <w:t>大学生社会实践基地协议书</w:t>
      </w:r>
    </w:p>
    <w:p w:rsidR="00BC2D51" w:rsidRPr="00BC2D51" w:rsidRDefault="00BC2D51" w:rsidP="00BC2D51">
      <w:pPr>
        <w:widowControl/>
        <w:spacing w:line="360" w:lineRule="auto"/>
        <w:ind w:firstLineChars="300" w:firstLine="840"/>
        <w:jc w:val="left"/>
        <w:rPr>
          <w:rFonts w:ascii="仿宋_GB2312" w:eastAsia="仿宋_GB2312" w:hAnsi="仿宋" w:cs="Times New Roman"/>
          <w:color w:val="000000"/>
          <w:kern w:val="0"/>
          <w:sz w:val="28"/>
          <w:szCs w:val="28"/>
        </w:rPr>
      </w:pPr>
      <w:r w:rsidRPr="00BC2D51">
        <w:rPr>
          <w:rFonts w:ascii="仿宋_GB2312" w:eastAsia="仿宋_GB2312" w:hAnsi="宋体" w:cs="仿宋_GB2312"/>
          <w:color w:val="000000"/>
          <w:kern w:val="0"/>
          <w:sz w:val="28"/>
          <w:szCs w:val="28"/>
        </w:rPr>
        <w:t>4</w:t>
      </w:r>
      <w:r w:rsidRPr="00BC2D51">
        <w:rPr>
          <w:rFonts w:ascii="仿宋_GB2312" w:eastAsia="仿宋_GB2312" w:hAnsi="宋体" w:cs="仿宋_GB2312" w:hint="eastAsia"/>
          <w:color w:val="000000"/>
          <w:kern w:val="0"/>
          <w:sz w:val="28"/>
          <w:szCs w:val="28"/>
        </w:rPr>
        <w:t>、</w:t>
      </w:r>
      <w:r w:rsidRPr="00BC2D51">
        <w:rPr>
          <w:rFonts w:ascii="仿宋_GB2312" w:eastAsia="仿宋_GB2312" w:hAnsi="仿宋" w:cs="仿宋_GB2312"/>
          <w:color w:val="000000"/>
          <w:kern w:val="0"/>
          <w:sz w:val="28"/>
          <w:szCs w:val="28"/>
        </w:rPr>
        <w:t>201</w:t>
      </w:r>
      <w:r w:rsidRPr="00BC2D51">
        <w:rPr>
          <w:rFonts w:ascii="仿宋_GB2312" w:eastAsia="仿宋_GB2312" w:hAnsi="仿宋" w:cs="仿宋_GB2312" w:hint="eastAsia"/>
          <w:color w:val="000000"/>
          <w:kern w:val="0"/>
          <w:sz w:val="28"/>
          <w:szCs w:val="28"/>
        </w:rPr>
        <w:t>6年暑期“三下乡”社会实践活动宣传工作细则</w:t>
      </w:r>
    </w:p>
    <w:p w:rsidR="00BC2D51" w:rsidRPr="00BC2D51" w:rsidRDefault="00BC2D51" w:rsidP="00BC2D51">
      <w:pPr>
        <w:tabs>
          <w:tab w:val="left" w:pos="5810"/>
        </w:tabs>
        <w:spacing w:line="360" w:lineRule="auto"/>
        <w:ind w:right="560"/>
        <w:rPr>
          <w:rFonts w:ascii="仿宋_GB2312" w:eastAsia="仿宋_GB2312" w:hAnsi="宋体" w:cs="Times New Roman"/>
          <w:color w:val="000000"/>
          <w:sz w:val="28"/>
          <w:szCs w:val="28"/>
        </w:rPr>
      </w:pPr>
    </w:p>
    <w:p w:rsidR="00BC2D51" w:rsidRPr="00BC2D51" w:rsidRDefault="00BC2D51" w:rsidP="00BC2D51">
      <w:pPr>
        <w:tabs>
          <w:tab w:val="left" w:pos="5810"/>
        </w:tabs>
        <w:spacing w:line="360" w:lineRule="auto"/>
        <w:ind w:right="560"/>
        <w:rPr>
          <w:rFonts w:ascii="仿宋_GB2312" w:eastAsia="仿宋_GB2312" w:hAnsi="宋体" w:cs="Times New Roman"/>
          <w:color w:val="000000"/>
          <w:sz w:val="28"/>
          <w:szCs w:val="28"/>
        </w:rPr>
      </w:pPr>
    </w:p>
    <w:p w:rsidR="00BC2D51" w:rsidRPr="00BC2D51" w:rsidRDefault="00BC2D51" w:rsidP="00BC2D51">
      <w:pPr>
        <w:tabs>
          <w:tab w:val="left" w:pos="5810"/>
        </w:tabs>
        <w:spacing w:line="360" w:lineRule="auto"/>
        <w:ind w:right="560"/>
        <w:rPr>
          <w:rFonts w:ascii="仿宋_GB2312" w:eastAsia="仿宋_GB2312" w:hAnsi="宋体" w:cs="Times New Roman"/>
          <w:color w:val="000000"/>
          <w:sz w:val="28"/>
          <w:szCs w:val="28"/>
        </w:rPr>
      </w:pPr>
    </w:p>
    <w:p w:rsidR="00BC2D51" w:rsidRPr="00BC2D51" w:rsidRDefault="00BC2D51" w:rsidP="00BC2D51">
      <w:pPr>
        <w:tabs>
          <w:tab w:val="left" w:pos="5810"/>
        </w:tabs>
        <w:spacing w:line="360" w:lineRule="auto"/>
        <w:ind w:right="560"/>
        <w:rPr>
          <w:rFonts w:ascii="仿宋_GB2312" w:eastAsia="仿宋_GB2312" w:hAnsi="宋体" w:cs="Times New Roman"/>
          <w:color w:val="000000"/>
          <w:sz w:val="28"/>
          <w:szCs w:val="28"/>
        </w:rPr>
      </w:pPr>
    </w:p>
    <w:p w:rsidR="00BC2D51" w:rsidRPr="00BC2D51" w:rsidRDefault="00BC2D51" w:rsidP="00BC2D51">
      <w:pPr>
        <w:tabs>
          <w:tab w:val="left" w:pos="5810"/>
        </w:tabs>
        <w:spacing w:line="360" w:lineRule="auto"/>
        <w:ind w:right="560"/>
        <w:rPr>
          <w:rFonts w:ascii="仿宋_GB2312" w:eastAsia="仿宋_GB2312" w:hAnsi="宋体" w:cs="Times New Roman"/>
          <w:color w:val="000000"/>
          <w:sz w:val="28"/>
          <w:szCs w:val="28"/>
        </w:rPr>
      </w:pPr>
    </w:p>
    <w:p w:rsidR="00BC2D51" w:rsidRPr="00BC2D51" w:rsidRDefault="00BC2D51" w:rsidP="00BC2D51">
      <w:pPr>
        <w:tabs>
          <w:tab w:val="left" w:pos="5810"/>
        </w:tabs>
        <w:spacing w:line="360" w:lineRule="auto"/>
        <w:jc w:val="right"/>
        <w:rPr>
          <w:rFonts w:ascii="仿宋_GB2312" w:eastAsia="仿宋_GB2312" w:hAnsi="宋体" w:cs="Times New Roman"/>
          <w:color w:val="000000"/>
          <w:sz w:val="28"/>
          <w:szCs w:val="28"/>
        </w:rPr>
      </w:pPr>
      <w:r w:rsidRPr="00BC2D51">
        <w:rPr>
          <w:rFonts w:ascii="仿宋_GB2312" w:eastAsia="仿宋_GB2312" w:hAnsi="宋体" w:cs="仿宋_GB2312" w:hint="eastAsia"/>
          <w:color w:val="000000"/>
          <w:sz w:val="28"/>
          <w:szCs w:val="28"/>
        </w:rPr>
        <w:t>共青团长沙理工大学委员会</w:t>
      </w:r>
    </w:p>
    <w:p w:rsidR="00BC2D51" w:rsidRPr="00BC2D51" w:rsidRDefault="00BC2D51" w:rsidP="00BC2D51">
      <w:pPr>
        <w:tabs>
          <w:tab w:val="left" w:pos="5960"/>
        </w:tabs>
        <w:spacing w:line="360" w:lineRule="auto"/>
        <w:rPr>
          <w:rFonts w:ascii="仿宋_GB2312" w:eastAsia="仿宋_GB2312" w:hAnsi="宋体" w:cs="Times New Roman"/>
          <w:color w:val="000000"/>
          <w:sz w:val="28"/>
          <w:szCs w:val="28"/>
        </w:rPr>
      </w:pPr>
      <w:r w:rsidRPr="00BC2D51">
        <w:rPr>
          <w:rFonts w:ascii="仿宋_GB2312" w:eastAsia="仿宋_GB2312" w:hAnsi="宋体" w:cs="Times New Roman"/>
          <w:color w:val="000000"/>
          <w:sz w:val="28"/>
          <w:szCs w:val="28"/>
        </w:rPr>
        <w:tab/>
      </w:r>
      <w:r w:rsidRPr="00BC2D51">
        <w:rPr>
          <w:rFonts w:ascii="仿宋_GB2312" w:eastAsia="仿宋_GB2312" w:hAnsi="宋体" w:cs="仿宋_GB2312"/>
          <w:color w:val="000000"/>
          <w:sz w:val="28"/>
          <w:szCs w:val="28"/>
        </w:rPr>
        <w:t>201</w:t>
      </w:r>
      <w:r w:rsidRPr="00BC2D51">
        <w:rPr>
          <w:rFonts w:ascii="仿宋_GB2312" w:eastAsia="仿宋_GB2312" w:hAnsi="宋体" w:cs="仿宋_GB2312" w:hint="eastAsia"/>
          <w:color w:val="000000"/>
          <w:sz w:val="28"/>
          <w:szCs w:val="28"/>
        </w:rPr>
        <w:t>6年</w:t>
      </w:r>
      <w:r w:rsidRPr="00BC2D51">
        <w:rPr>
          <w:rFonts w:ascii="仿宋_GB2312" w:eastAsia="仿宋_GB2312" w:hAnsi="宋体" w:cs="仿宋_GB2312"/>
          <w:color w:val="000000"/>
          <w:sz w:val="28"/>
          <w:szCs w:val="28"/>
        </w:rPr>
        <w:t>6</w:t>
      </w:r>
      <w:r w:rsidRPr="00BC2D51">
        <w:rPr>
          <w:rFonts w:ascii="仿宋_GB2312" w:eastAsia="仿宋_GB2312" w:hAnsi="宋体" w:cs="仿宋_GB2312" w:hint="eastAsia"/>
          <w:color w:val="000000"/>
          <w:sz w:val="28"/>
          <w:szCs w:val="28"/>
        </w:rPr>
        <w:t>月</w:t>
      </w:r>
      <w:r w:rsidRPr="00BC2D51">
        <w:rPr>
          <w:rFonts w:ascii="仿宋_GB2312" w:eastAsia="仿宋_GB2312" w:hAnsi="宋体" w:cs="仿宋_GB2312"/>
          <w:color w:val="000000"/>
          <w:sz w:val="28"/>
          <w:szCs w:val="28"/>
        </w:rPr>
        <w:t>25</w:t>
      </w:r>
      <w:r w:rsidRPr="00BC2D51">
        <w:rPr>
          <w:rFonts w:ascii="仿宋_GB2312" w:eastAsia="仿宋_GB2312" w:hAnsi="宋体" w:cs="仿宋_GB2312" w:hint="eastAsia"/>
          <w:color w:val="000000"/>
          <w:sz w:val="28"/>
          <w:szCs w:val="28"/>
        </w:rPr>
        <w:t>日</w:t>
      </w:r>
    </w:p>
    <w:p w:rsidR="00BC2D51" w:rsidRPr="00BC2D51" w:rsidRDefault="00BC2D51" w:rsidP="00BC2D51">
      <w:pPr>
        <w:spacing w:line="360" w:lineRule="auto"/>
        <w:rPr>
          <w:rFonts w:ascii="Times New Roman" w:eastAsia="宋体" w:hAnsi="Times New Roman" w:cs="Times New Roman"/>
          <w:color w:val="000000"/>
          <w:sz w:val="28"/>
          <w:szCs w:val="28"/>
        </w:rPr>
      </w:pPr>
    </w:p>
    <w:p w:rsidR="00BC2D51" w:rsidRPr="00BC2D51" w:rsidRDefault="00BC2D51" w:rsidP="00BC2D51">
      <w:pPr>
        <w:spacing w:line="360" w:lineRule="auto"/>
        <w:rPr>
          <w:rFonts w:ascii="Times New Roman" w:eastAsia="宋体" w:hAnsi="Times New Roman" w:cs="Times New Roman"/>
          <w:color w:val="000000"/>
          <w:sz w:val="28"/>
          <w:szCs w:val="28"/>
        </w:rPr>
      </w:pPr>
    </w:p>
    <w:p w:rsidR="00BC2D51" w:rsidRPr="00BC2D51" w:rsidRDefault="00BC2D51" w:rsidP="00BC2D51">
      <w:pPr>
        <w:spacing w:line="360" w:lineRule="auto"/>
        <w:rPr>
          <w:rFonts w:ascii="Times New Roman" w:eastAsia="宋体" w:hAnsi="Times New Roman" w:cs="Times New Roman"/>
          <w:color w:val="000000"/>
          <w:sz w:val="28"/>
          <w:szCs w:val="28"/>
          <w:u w:val="single"/>
        </w:rPr>
      </w:pPr>
    </w:p>
    <w:p w:rsidR="00BC2D51" w:rsidRPr="00BC2D51" w:rsidRDefault="00BC2D51" w:rsidP="00BC2D51">
      <w:pPr>
        <w:spacing w:line="360" w:lineRule="auto"/>
        <w:rPr>
          <w:rFonts w:ascii="Times New Roman" w:eastAsia="宋体" w:hAnsi="Times New Roman" w:cs="Times New Roman" w:hint="eastAsia"/>
          <w:color w:val="000000"/>
          <w:sz w:val="28"/>
          <w:szCs w:val="28"/>
          <w:u w:val="single"/>
        </w:rPr>
      </w:pPr>
    </w:p>
    <w:p w:rsidR="00BC2D51" w:rsidRPr="00BC2D51" w:rsidRDefault="00BC2D51" w:rsidP="00BC2D51">
      <w:pPr>
        <w:spacing w:line="360" w:lineRule="auto"/>
        <w:rPr>
          <w:rFonts w:ascii="Times New Roman" w:eastAsia="宋体" w:hAnsi="Times New Roman" w:cs="Times New Roman" w:hint="eastAsia"/>
          <w:color w:val="000000"/>
          <w:sz w:val="28"/>
          <w:szCs w:val="28"/>
          <w:u w:val="single"/>
        </w:rPr>
      </w:pPr>
    </w:p>
    <w:p w:rsidR="00BC2D51" w:rsidRPr="00BC2D51" w:rsidRDefault="00BC2D51" w:rsidP="00BC2D51">
      <w:pPr>
        <w:spacing w:line="360" w:lineRule="auto"/>
        <w:rPr>
          <w:rFonts w:ascii="Times New Roman" w:eastAsia="宋体" w:hAnsi="Times New Roman" w:cs="Times New Roman" w:hint="eastAsia"/>
          <w:color w:val="000000"/>
          <w:sz w:val="28"/>
          <w:szCs w:val="28"/>
          <w:u w:val="single"/>
        </w:rPr>
      </w:pPr>
    </w:p>
    <w:p w:rsidR="00BC2D51" w:rsidRPr="00BC2D51" w:rsidRDefault="00BC2D51" w:rsidP="00BC2D51">
      <w:pPr>
        <w:spacing w:line="360" w:lineRule="auto"/>
        <w:rPr>
          <w:rFonts w:ascii="Times New Roman" w:eastAsia="宋体" w:hAnsi="Times New Roman" w:cs="Times New Roman"/>
          <w:color w:val="000000"/>
          <w:sz w:val="28"/>
          <w:szCs w:val="28"/>
          <w:u w:val="single"/>
        </w:rPr>
      </w:pPr>
    </w:p>
    <w:p w:rsidR="00BC2D51" w:rsidRPr="00BC2D51" w:rsidRDefault="00BC2D51" w:rsidP="00BC2D51">
      <w:pPr>
        <w:spacing w:line="360" w:lineRule="auto"/>
        <w:rPr>
          <w:rFonts w:ascii="Times New Roman" w:eastAsia="宋体" w:hAnsi="Times New Roman" w:cs="Times New Roman"/>
          <w:color w:val="000000"/>
          <w:sz w:val="28"/>
          <w:szCs w:val="28"/>
        </w:rPr>
      </w:pPr>
      <w:r w:rsidRPr="00BC2D51">
        <w:rPr>
          <w:rFonts w:ascii="Times New Roman" w:eastAsia="宋体" w:hAnsi="Times New Roman" w:cs="Times New Roman"/>
          <w:color w:val="000000"/>
          <w:sz w:val="28"/>
          <w:szCs w:val="28"/>
          <w:u w:val="single"/>
        </w:rPr>
        <w:t xml:space="preserve">                                   </w:t>
      </w:r>
      <w:r w:rsidRPr="00BC2D51">
        <w:rPr>
          <w:rFonts w:ascii="Times New Roman" w:eastAsia="宋体" w:hAnsi="Times New Roman" w:cs="Times New Roman" w:hint="eastAsia"/>
          <w:color w:val="000000"/>
          <w:sz w:val="28"/>
          <w:szCs w:val="28"/>
          <w:u w:val="single"/>
        </w:rPr>
        <w:t xml:space="preserve">  </w:t>
      </w:r>
      <w:r w:rsidRPr="00BC2D51">
        <w:rPr>
          <w:rFonts w:ascii="Times New Roman" w:eastAsia="宋体" w:hAnsi="Times New Roman" w:cs="Times New Roman"/>
          <w:color w:val="000000"/>
          <w:sz w:val="28"/>
          <w:szCs w:val="28"/>
          <w:u w:val="single"/>
        </w:rPr>
        <w:t xml:space="preserve">            </w:t>
      </w:r>
      <w:r w:rsidRPr="00BC2D51">
        <w:rPr>
          <w:rFonts w:ascii="Times New Roman" w:eastAsia="宋体" w:hAnsi="Times New Roman" w:cs="Times New Roman" w:hint="eastAsia"/>
          <w:color w:val="000000"/>
          <w:sz w:val="28"/>
          <w:szCs w:val="28"/>
          <w:u w:val="single"/>
        </w:rPr>
        <w:t xml:space="preserve">      </w:t>
      </w:r>
      <w:r w:rsidRPr="00BC2D51">
        <w:rPr>
          <w:rFonts w:ascii="Times New Roman" w:eastAsia="宋体" w:hAnsi="Times New Roman" w:cs="Times New Roman"/>
          <w:color w:val="000000"/>
          <w:sz w:val="28"/>
          <w:szCs w:val="28"/>
          <w:u w:val="single"/>
        </w:rPr>
        <w:t xml:space="preserve">      </w:t>
      </w:r>
    </w:p>
    <w:p w:rsidR="00BC2D51" w:rsidRPr="00BC2D51" w:rsidRDefault="00BC2D51" w:rsidP="00BC2D51">
      <w:pPr>
        <w:spacing w:line="360" w:lineRule="auto"/>
        <w:rPr>
          <w:rFonts w:ascii="仿宋_GB2312" w:eastAsia="仿宋_GB2312" w:hAnsi="仿宋" w:cs="Times New Roman"/>
          <w:color w:val="000000"/>
          <w:kern w:val="0"/>
          <w:sz w:val="28"/>
          <w:szCs w:val="28"/>
        </w:rPr>
      </w:pPr>
      <w:r w:rsidRPr="00BC2D51">
        <w:rPr>
          <w:rFonts w:ascii="仿宋_GB2312" w:eastAsia="仿宋_GB2312" w:hAnsi="仿宋" w:cs="仿宋_GB2312" w:hint="eastAsia"/>
          <w:color w:val="000000"/>
          <w:kern w:val="0"/>
          <w:sz w:val="28"/>
          <w:szCs w:val="28"/>
        </w:rPr>
        <w:t>报：校党委、行政、谈传生副校长</w:t>
      </w:r>
    </w:p>
    <w:p w:rsidR="00BC2D51" w:rsidRPr="00BC2D51" w:rsidRDefault="00BC2D51" w:rsidP="00BC2D51">
      <w:pPr>
        <w:spacing w:line="360" w:lineRule="auto"/>
        <w:ind w:left="560" w:hangingChars="200" w:hanging="560"/>
        <w:rPr>
          <w:rFonts w:ascii="仿宋_GB2312" w:eastAsia="仿宋_GB2312" w:hAnsi="仿宋" w:cs="Times New Roman"/>
          <w:color w:val="000000"/>
          <w:kern w:val="0"/>
          <w:sz w:val="28"/>
          <w:szCs w:val="28"/>
        </w:rPr>
      </w:pPr>
      <w:r w:rsidRPr="00BC2D51">
        <w:rPr>
          <w:rFonts w:ascii="仿宋_GB2312" w:eastAsia="仿宋_GB2312" w:hAnsi="仿宋" w:cs="仿宋_GB2312" w:hint="eastAsia"/>
          <w:color w:val="000000"/>
          <w:kern w:val="0"/>
          <w:sz w:val="28"/>
          <w:szCs w:val="28"/>
        </w:rPr>
        <w:t>送：宣传部、教务处、学生工作部（处）、研究生院、各学院党委</w:t>
      </w:r>
    </w:p>
    <w:p w:rsidR="00BC2D51" w:rsidRPr="00BC2D51" w:rsidRDefault="00BC2D51" w:rsidP="00BC2D51">
      <w:pPr>
        <w:spacing w:line="360" w:lineRule="auto"/>
        <w:rPr>
          <w:rFonts w:ascii="仿宋_GB2312" w:eastAsia="仿宋_GB2312" w:hAnsi="仿宋" w:cs="仿宋_GB2312"/>
          <w:color w:val="000000"/>
          <w:kern w:val="0"/>
          <w:sz w:val="28"/>
          <w:szCs w:val="28"/>
        </w:rPr>
      </w:pPr>
      <w:r w:rsidRPr="00BC2D51">
        <w:rPr>
          <w:rFonts w:ascii="仿宋_GB2312" w:eastAsia="仿宋_GB2312" w:hAnsi="仿宋" w:cs="仿宋_GB2312" w:hint="eastAsia"/>
          <w:color w:val="000000"/>
          <w:kern w:val="0"/>
          <w:sz w:val="28"/>
          <w:szCs w:val="28"/>
        </w:rPr>
        <w:t xml:space="preserve">发：各学院分团委、校学生会、学生社团联合会、青年志愿者联盟  </w:t>
      </w:r>
    </w:p>
    <w:p w:rsidR="00BC2D51" w:rsidRPr="00BC2D51" w:rsidRDefault="00BC2D51" w:rsidP="00BC2D51">
      <w:pPr>
        <w:spacing w:line="360" w:lineRule="auto"/>
        <w:rPr>
          <w:rFonts w:ascii="仿宋_GB2312" w:eastAsia="仿宋_GB2312" w:hAnsi="仿宋" w:cs="Times New Roman"/>
          <w:color w:val="000000"/>
          <w:kern w:val="0"/>
          <w:sz w:val="28"/>
          <w:szCs w:val="28"/>
        </w:rPr>
      </w:pPr>
      <w:r w:rsidRPr="00BC2D51">
        <w:rPr>
          <w:rFonts w:ascii="仿宋_GB2312" w:eastAsia="仿宋_GB2312" w:hAnsi="仿宋" w:cs="仿宋_GB2312"/>
          <w:color w:val="000000"/>
          <w:kern w:val="0"/>
          <w:sz w:val="28"/>
          <w:szCs w:val="28"/>
        </w:rPr>
        <w:br w:type="page"/>
      </w:r>
      <w:r w:rsidRPr="00BC2D51">
        <w:rPr>
          <w:rFonts w:ascii="仿宋_GB2312" w:eastAsia="仿宋_GB2312" w:hAnsi="Times New Roman" w:cs="仿宋_GB2312"/>
          <w:color w:val="000000"/>
          <w:sz w:val="28"/>
          <w:szCs w:val="28"/>
        </w:rPr>
        <w:lastRenderedPageBreak/>
        <w:t>附件一：</w:t>
      </w:r>
    </w:p>
    <w:p w:rsidR="00BC2D51" w:rsidRPr="00BC2D51" w:rsidRDefault="00BC2D51" w:rsidP="00BC2D51">
      <w:pPr>
        <w:spacing w:line="360" w:lineRule="auto"/>
        <w:jc w:val="center"/>
        <w:rPr>
          <w:rFonts w:ascii="黑体" w:eastAsia="黑体" w:hAnsi="黑体" w:cs="Times New Roman"/>
          <w:b/>
          <w:bCs/>
          <w:color w:val="000000"/>
          <w:kern w:val="0"/>
          <w:sz w:val="36"/>
          <w:szCs w:val="36"/>
        </w:rPr>
      </w:pPr>
      <w:r w:rsidRPr="00BC2D51">
        <w:rPr>
          <w:rFonts w:ascii="黑体" w:eastAsia="黑体" w:hAnsi="黑体" w:cs="黑体"/>
          <w:b/>
          <w:bCs/>
          <w:color w:val="000000"/>
          <w:kern w:val="0"/>
          <w:sz w:val="36"/>
          <w:szCs w:val="36"/>
        </w:rPr>
        <w:t>201</w:t>
      </w:r>
      <w:r w:rsidRPr="00BC2D51">
        <w:rPr>
          <w:rFonts w:ascii="黑体" w:eastAsia="黑体" w:hAnsi="黑体" w:cs="黑体" w:hint="eastAsia"/>
          <w:b/>
          <w:bCs/>
          <w:color w:val="000000"/>
          <w:kern w:val="0"/>
          <w:sz w:val="36"/>
          <w:szCs w:val="36"/>
        </w:rPr>
        <w:t>6年暑期“三下乡”社会实践活动立项团队</w:t>
      </w:r>
    </w:p>
    <w:p w:rsidR="00BC2D51" w:rsidRPr="00BC2D51" w:rsidRDefault="00BC2D51" w:rsidP="00BC2D51">
      <w:pPr>
        <w:spacing w:line="360" w:lineRule="auto"/>
        <w:jc w:val="center"/>
        <w:rPr>
          <w:rFonts w:ascii="黑体" w:eastAsia="黑体" w:hAnsi="黑体" w:cs="Times New Roman"/>
          <w:color w:val="000000"/>
          <w:kern w:val="0"/>
          <w:sz w:val="36"/>
          <w:szCs w:val="36"/>
        </w:rPr>
      </w:pPr>
    </w:p>
    <w:p w:rsidR="00BC2D51" w:rsidRPr="00BC2D51" w:rsidRDefault="00BC2D51" w:rsidP="00BC2D51">
      <w:pPr>
        <w:spacing w:line="360" w:lineRule="auto"/>
        <w:rPr>
          <w:rFonts w:ascii="黑体" w:eastAsia="黑体" w:hAnsi="Times New Roman" w:cs="Times New Roman"/>
          <w:b/>
          <w:bCs/>
          <w:color w:val="000000"/>
          <w:sz w:val="28"/>
          <w:szCs w:val="28"/>
        </w:rPr>
      </w:pPr>
      <w:r w:rsidRPr="00BC2D51">
        <w:rPr>
          <w:rFonts w:ascii="黑体" w:eastAsia="黑体" w:hAnsi="Times New Roman" w:cs="黑体" w:hint="eastAsia"/>
          <w:b/>
          <w:bCs/>
          <w:color w:val="000000"/>
          <w:sz w:val="28"/>
          <w:szCs w:val="28"/>
        </w:rPr>
        <w:t>一、省级立项团队（5支）</w:t>
      </w:r>
    </w:p>
    <w:tbl>
      <w:tblPr>
        <w:tblW w:w="9570" w:type="dxa"/>
        <w:tblInd w:w="-106" w:type="dxa"/>
        <w:tblLayout w:type="fixed"/>
        <w:tblLook w:val="0000" w:firstRow="0" w:lastRow="0" w:firstColumn="0" w:lastColumn="0" w:noHBand="0" w:noVBand="0"/>
      </w:tblPr>
      <w:tblGrid>
        <w:gridCol w:w="1470"/>
        <w:gridCol w:w="8100"/>
      </w:tblGrid>
      <w:tr w:rsidR="00BC2D51" w:rsidRPr="00BC2D51" w:rsidTr="00394DB9">
        <w:trPr>
          <w:trHeight w:val="90"/>
        </w:trPr>
        <w:tc>
          <w:tcPr>
            <w:tcW w:w="1470" w:type="dxa"/>
            <w:vAlign w:val="center"/>
          </w:tcPr>
          <w:p w:rsidR="00BC2D51" w:rsidRPr="00BC2D51" w:rsidRDefault="00BC2D51" w:rsidP="00BC2D51">
            <w:pPr>
              <w:spacing w:line="360" w:lineRule="auto"/>
              <w:jc w:val="center"/>
              <w:rPr>
                <w:rFonts w:ascii="仿宋" w:eastAsia="仿宋" w:hAnsi="仿宋" w:cs="仿宋"/>
                <w:sz w:val="24"/>
                <w:szCs w:val="24"/>
              </w:rPr>
            </w:pPr>
            <w:r w:rsidRPr="00BC2D51">
              <w:rPr>
                <w:rFonts w:ascii="仿宋" w:eastAsia="仿宋" w:hAnsi="仿宋" w:cs="仿宋" w:hint="eastAsia"/>
                <w:sz w:val="24"/>
                <w:szCs w:val="24"/>
              </w:rPr>
              <w:t>土建学院</w:t>
            </w:r>
          </w:p>
        </w:tc>
        <w:tc>
          <w:tcPr>
            <w:tcW w:w="8100" w:type="dxa"/>
            <w:vAlign w:val="center"/>
          </w:tcPr>
          <w:p w:rsidR="00BC2D51" w:rsidRPr="00BC2D51" w:rsidRDefault="00BC2D51" w:rsidP="00BC2D51">
            <w:pPr>
              <w:spacing w:line="360" w:lineRule="auto"/>
              <w:jc w:val="left"/>
              <w:rPr>
                <w:rFonts w:ascii="仿宋" w:eastAsia="仿宋" w:hAnsi="仿宋" w:cs="仿宋"/>
                <w:sz w:val="24"/>
                <w:szCs w:val="24"/>
              </w:rPr>
            </w:pPr>
            <w:r w:rsidRPr="00BC2D51">
              <w:rPr>
                <w:rFonts w:ascii="仿宋" w:eastAsia="仿宋" w:hAnsi="仿宋" w:cs="仿宋" w:hint="eastAsia"/>
                <w:sz w:val="24"/>
                <w:szCs w:val="24"/>
              </w:rPr>
              <w:t>长沙理工大学赴怀化市</w:t>
            </w:r>
            <w:proofErr w:type="gramStart"/>
            <w:r w:rsidRPr="00BC2D51">
              <w:rPr>
                <w:rFonts w:ascii="仿宋" w:eastAsia="仿宋" w:hAnsi="仿宋" w:cs="仿宋" w:hint="eastAsia"/>
                <w:sz w:val="24"/>
                <w:szCs w:val="24"/>
              </w:rPr>
              <w:t>中方县</w:t>
            </w:r>
            <w:proofErr w:type="gramEnd"/>
            <w:r w:rsidRPr="00BC2D51">
              <w:rPr>
                <w:rFonts w:ascii="仿宋" w:eastAsia="仿宋" w:hAnsi="仿宋" w:cs="仿宋" w:hint="eastAsia"/>
                <w:sz w:val="24"/>
                <w:szCs w:val="24"/>
              </w:rPr>
              <w:t>新农村建设技术指导博士服务团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电气学院</w:t>
            </w:r>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湖南省基层供电公司就业创业见习暑期社会实践团（4支分队）</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sz w:val="24"/>
                <w:szCs w:val="24"/>
              </w:rPr>
            </w:pPr>
            <w:r w:rsidRPr="00BC2D51">
              <w:rPr>
                <w:rFonts w:ascii="仿宋" w:eastAsia="仿宋" w:hAnsi="仿宋" w:cs="仿宋" w:hint="eastAsia"/>
                <w:sz w:val="24"/>
                <w:szCs w:val="24"/>
              </w:rPr>
              <w:t>经管学院</w:t>
            </w:r>
          </w:p>
        </w:tc>
        <w:tc>
          <w:tcPr>
            <w:tcW w:w="8100" w:type="dxa"/>
            <w:vAlign w:val="center"/>
          </w:tcPr>
          <w:p w:rsidR="00BC2D51" w:rsidRPr="00BC2D51" w:rsidRDefault="00BC2D51" w:rsidP="00BC2D51">
            <w:pPr>
              <w:spacing w:line="360" w:lineRule="auto"/>
              <w:jc w:val="left"/>
              <w:rPr>
                <w:rFonts w:ascii="仿宋" w:eastAsia="仿宋" w:hAnsi="仿宋" w:cs="仿宋"/>
                <w:sz w:val="24"/>
                <w:szCs w:val="24"/>
              </w:rPr>
            </w:pPr>
            <w:r w:rsidRPr="00BC2D51">
              <w:rPr>
                <w:rFonts w:ascii="仿宋" w:eastAsia="仿宋" w:hAnsi="仿宋" w:cs="仿宋" w:hint="eastAsia"/>
                <w:sz w:val="24"/>
                <w:szCs w:val="24"/>
              </w:rPr>
              <w:t>湖南省花垣县和古丈县调研精准扶贫与产业扶贫暑期社会实践团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物电学院</w:t>
            </w:r>
            <w:proofErr w:type="gramEnd"/>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新宁县周家岭村精准扶贫成效调研暑期社会实践团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sz w:val="24"/>
                <w:szCs w:val="24"/>
              </w:rPr>
            </w:pPr>
            <w:r w:rsidRPr="00BC2D51">
              <w:rPr>
                <w:rFonts w:ascii="仿宋" w:eastAsia="仿宋" w:hAnsi="仿宋" w:cs="仿宋" w:hint="eastAsia"/>
                <w:sz w:val="24"/>
                <w:szCs w:val="24"/>
              </w:rPr>
              <w:t>电气学院</w:t>
            </w:r>
          </w:p>
        </w:tc>
        <w:tc>
          <w:tcPr>
            <w:tcW w:w="8100" w:type="dxa"/>
            <w:vAlign w:val="center"/>
          </w:tcPr>
          <w:p w:rsidR="00BC2D51" w:rsidRPr="00BC2D51" w:rsidRDefault="00BC2D51" w:rsidP="00BC2D51">
            <w:pPr>
              <w:spacing w:line="360" w:lineRule="auto"/>
              <w:jc w:val="left"/>
              <w:rPr>
                <w:rFonts w:ascii="仿宋" w:eastAsia="仿宋" w:hAnsi="仿宋" w:cs="仿宋"/>
                <w:sz w:val="24"/>
                <w:szCs w:val="24"/>
              </w:rPr>
            </w:pPr>
            <w:r w:rsidRPr="00BC2D51">
              <w:rPr>
                <w:rFonts w:ascii="仿宋" w:eastAsia="仿宋" w:hAnsi="仿宋" w:cs="仿宋" w:hint="eastAsia"/>
                <w:sz w:val="24"/>
                <w:szCs w:val="24"/>
              </w:rPr>
              <w:t>省电网公司“青春光明行”电力优质服务调研暑期社会实践团</w:t>
            </w:r>
          </w:p>
        </w:tc>
      </w:tr>
    </w:tbl>
    <w:p w:rsidR="00BC2D51" w:rsidRPr="00BC2D51" w:rsidRDefault="00BC2D51" w:rsidP="00BC2D51">
      <w:pPr>
        <w:spacing w:line="360" w:lineRule="auto"/>
        <w:rPr>
          <w:rFonts w:ascii="黑体" w:eastAsia="黑体" w:hAnsi="黑体" w:cs="黑体" w:hint="eastAsia"/>
          <w:b/>
          <w:bCs/>
          <w:color w:val="000000"/>
          <w:sz w:val="28"/>
          <w:szCs w:val="28"/>
        </w:rPr>
      </w:pPr>
      <w:r w:rsidRPr="00BC2D51">
        <w:rPr>
          <w:rFonts w:ascii="黑体" w:eastAsia="黑体" w:hAnsi="黑体" w:cs="黑体" w:hint="eastAsia"/>
          <w:b/>
          <w:bCs/>
          <w:color w:val="000000"/>
          <w:sz w:val="28"/>
          <w:szCs w:val="28"/>
        </w:rPr>
        <w:t>二、专项立项团队（7支）</w:t>
      </w:r>
    </w:p>
    <w:tbl>
      <w:tblPr>
        <w:tblW w:w="0" w:type="auto"/>
        <w:tblInd w:w="-106" w:type="dxa"/>
        <w:tblLayout w:type="fixed"/>
        <w:tblLook w:val="0000" w:firstRow="0" w:lastRow="0" w:firstColumn="0" w:lastColumn="0" w:noHBand="0" w:noVBand="0"/>
      </w:tblPr>
      <w:tblGrid>
        <w:gridCol w:w="1470"/>
        <w:gridCol w:w="8100"/>
      </w:tblGrid>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交通学院</w:t>
            </w:r>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吉首市太平镇太平村“留守儿童之家”教育帮扶暑期社会实践团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汽机学院</w:t>
            </w:r>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吉首市丹青镇河坪村“留守儿童之家”教育帮扶暑期社会实践团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经管学院</w:t>
            </w:r>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吉首市丹青镇清明社区“留守儿童之家”教育帮扶暑期社会实践团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计通学院</w:t>
            </w:r>
            <w:proofErr w:type="gramEnd"/>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吉首市</w:t>
            </w:r>
            <w:proofErr w:type="gramStart"/>
            <w:r w:rsidRPr="00BC2D51">
              <w:rPr>
                <w:rFonts w:ascii="仿宋" w:eastAsia="仿宋" w:hAnsi="仿宋" w:cs="仿宋" w:hint="eastAsia"/>
                <w:sz w:val="24"/>
                <w:szCs w:val="24"/>
              </w:rPr>
              <w:t>峒</w:t>
            </w:r>
            <w:proofErr w:type="gramEnd"/>
            <w:r w:rsidRPr="00BC2D51">
              <w:rPr>
                <w:rFonts w:ascii="仿宋" w:eastAsia="仿宋" w:hAnsi="仿宋" w:cs="仿宋" w:hint="eastAsia"/>
                <w:sz w:val="24"/>
                <w:szCs w:val="24"/>
              </w:rPr>
              <w:t>河街道上</w:t>
            </w:r>
            <w:proofErr w:type="gramStart"/>
            <w:r w:rsidRPr="00BC2D51">
              <w:rPr>
                <w:rFonts w:ascii="仿宋" w:eastAsia="仿宋" w:hAnsi="仿宋" w:cs="仿宋" w:hint="eastAsia"/>
                <w:sz w:val="24"/>
                <w:szCs w:val="24"/>
              </w:rPr>
              <w:t>佬</w:t>
            </w:r>
            <w:proofErr w:type="gramEnd"/>
            <w:r w:rsidRPr="00BC2D51">
              <w:rPr>
                <w:rFonts w:ascii="仿宋" w:eastAsia="仿宋" w:hAnsi="仿宋" w:cs="仿宋" w:hint="eastAsia"/>
                <w:sz w:val="24"/>
                <w:szCs w:val="24"/>
              </w:rPr>
              <w:t>村“留守儿童之家”教育帮扶暑期社会实践团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外语学院</w:t>
            </w:r>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吉首</w:t>
            </w:r>
            <w:proofErr w:type="gramStart"/>
            <w:r w:rsidRPr="00BC2D51">
              <w:rPr>
                <w:rFonts w:ascii="仿宋" w:eastAsia="仿宋" w:hAnsi="仿宋" w:cs="仿宋" w:hint="eastAsia"/>
                <w:sz w:val="24"/>
                <w:szCs w:val="24"/>
              </w:rPr>
              <w:t>市寨阳</w:t>
            </w:r>
            <w:proofErr w:type="gramEnd"/>
            <w:r w:rsidRPr="00BC2D51">
              <w:rPr>
                <w:rFonts w:ascii="仿宋" w:eastAsia="仿宋" w:hAnsi="仿宋" w:cs="仿宋" w:hint="eastAsia"/>
                <w:sz w:val="24"/>
                <w:szCs w:val="24"/>
              </w:rPr>
              <w:t>乡庄稼村“留守儿童之家”教育帮扶暑期社会实践团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艺术学院</w:t>
            </w:r>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吉首</w:t>
            </w:r>
            <w:proofErr w:type="gramStart"/>
            <w:r w:rsidRPr="00BC2D51">
              <w:rPr>
                <w:rFonts w:ascii="仿宋" w:eastAsia="仿宋" w:hAnsi="仿宋" w:cs="仿宋" w:hint="eastAsia"/>
                <w:sz w:val="24"/>
                <w:szCs w:val="24"/>
              </w:rPr>
              <w:t>市乾州街道关侯</w:t>
            </w:r>
            <w:proofErr w:type="gramEnd"/>
            <w:r w:rsidRPr="00BC2D51">
              <w:rPr>
                <w:rFonts w:ascii="仿宋" w:eastAsia="仿宋" w:hAnsi="仿宋" w:cs="仿宋" w:hint="eastAsia"/>
                <w:sz w:val="24"/>
                <w:szCs w:val="24"/>
              </w:rPr>
              <w:t>村“留守儿童之家”教育帮扶暑期社会实践团</w:t>
            </w:r>
          </w:p>
        </w:tc>
      </w:tr>
      <w:tr w:rsidR="00BC2D51" w:rsidRPr="00BC2D51" w:rsidTr="00394DB9">
        <w:trPr>
          <w:trHeight w:val="443"/>
        </w:trPr>
        <w:tc>
          <w:tcPr>
            <w:tcW w:w="1470" w:type="dxa"/>
            <w:vAlign w:val="center"/>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计通学院</w:t>
            </w:r>
            <w:proofErr w:type="gramEnd"/>
          </w:p>
        </w:tc>
        <w:tc>
          <w:tcPr>
            <w:tcW w:w="8100" w:type="dxa"/>
            <w:vAlign w:val="center"/>
          </w:tcPr>
          <w:p w:rsidR="00BC2D51" w:rsidRPr="00BC2D51" w:rsidRDefault="00BC2D51" w:rsidP="00BC2D51">
            <w:pPr>
              <w:spacing w:line="360" w:lineRule="auto"/>
              <w:jc w:val="left"/>
              <w:rPr>
                <w:rFonts w:ascii="仿宋" w:eastAsia="仿宋" w:hAnsi="仿宋" w:cs="仿宋" w:hint="eastAsia"/>
                <w:sz w:val="24"/>
                <w:szCs w:val="24"/>
              </w:rPr>
            </w:pPr>
            <w:r w:rsidRPr="00BC2D51">
              <w:rPr>
                <w:rFonts w:ascii="仿宋" w:eastAsia="仿宋" w:hAnsi="仿宋" w:cs="仿宋" w:hint="eastAsia"/>
                <w:sz w:val="24"/>
                <w:szCs w:val="24"/>
              </w:rPr>
              <w:t>溆浦县北斗溪镇坪溪村“互联网+”支农暑期社会实践团</w:t>
            </w:r>
          </w:p>
        </w:tc>
      </w:tr>
    </w:tbl>
    <w:p w:rsidR="00BC2D51" w:rsidRPr="00BC2D51" w:rsidRDefault="00BC2D51" w:rsidP="00BC2D51">
      <w:pPr>
        <w:rPr>
          <w:rFonts w:ascii="仿宋_GB2312" w:eastAsia="仿宋_GB2312" w:hAnsi="仿宋_GB2312" w:cs="Times New Roman"/>
          <w:sz w:val="28"/>
          <w:szCs w:val="28"/>
        </w:rPr>
      </w:pPr>
      <w:r w:rsidRPr="00BC2D51">
        <w:rPr>
          <w:rFonts w:ascii="黑体" w:eastAsia="黑体" w:hAnsi="黑体" w:cs="黑体" w:hint="eastAsia"/>
          <w:b/>
          <w:bCs/>
          <w:sz w:val="28"/>
          <w:szCs w:val="28"/>
        </w:rPr>
        <w:t>三、校级立项团队（61支）</w:t>
      </w:r>
    </w:p>
    <w:tbl>
      <w:tblPr>
        <w:tblW w:w="9491" w:type="dxa"/>
        <w:tblInd w:w="-29" w:type="dxa"/>
        <w:tblLayout w:type="fixed"/>
        <w:tblLook w:val="0000" w:firstRow="0" w:lastRow="0" w:firstColumn="0" w:lastColumn="0" w:noHBand="0" w:noVBand="0"/>
      </w:tblPr>
      <w:tblGrid>
        <w:gridCol w:w="1393"/>
        <w:gridCol w:w="8098"/>
      </w:tblGrid>
      <w:tr w:rsidR="00BC2D51" w:rsidRPr="00BC2D51" w:rsidTr="00394DB9">
        <w:trPr>
          <w:trHeight w:val="443"/>
        </w:trPr>
        <w:tc>
          <w:tcPr>
            <w:tcW w:w="1393" w:type="dxa"/>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宋体" w:hint="eastAsia"/>
                <w:sz w:val="24"/>
                <w:szCs w:val="24"/>
              </w:rPr>
              <w:t>学工部</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宋体" w:hint="eastAsia"/>
                <w:kern w:val="0"/>
                <w:sz w:val="24"/>
                <w:szCs w:val="24"/>
                <w:lang w:bidi="ar"/>
              </w:rPr>
            </w:pPr>
            <w:r w:rsidRPr="00BC2D51">
              <w:rPr>
                <w:rFonts w:ascii="仿宋" w:eastAsia="仿宋" w:hAnsi="仿宋" w:cs="宋体" w:hint="eastAsia"/>
                <w:sz w:val="24"/>
                <w:szCs w:val="24"/>
              </w:rPr>
              <w:t>中西部六省少数民族特色旅游项目调研</w:t>
            </w:r>
            <w:r w:rsidRPr="00BC2D51">
              <w:rPr>
                <w:rFonts w:ascii="仿宋" w:eastAsia="仿宋" w:hAnsi="仿宋" w:cs="仿宋" w:hint="eastAsia"/>
                <w:sz w:val="24"/>
                <w:szCs w:val="24"/>
              </w:rPr>
              <w:t>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1" w:name="OLE_LINK1" w:colFirst="0" w:colLast="1"/>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spacing w:line="360" w:lineRule="auto"/>
              <w:jc w:val="left"/>
              <w:rPr>
                <w:rFonts w:ascii="仿宋" w:eastAsia="仿宋" w:hAnsi="仿宋" w:cs="Times New Roman"/>
                <w:sz w:val="24"/>
                <w:szCs w:val="24"/>
              </w:rPr>
            </w:pPr>
            <w:r w:rsidRPr="00BC2D51">
              <w:rPr>
                <w:rFonts w:ascii="仿宋" w:eastAsia="仿宋" w:hAnsi="仿宋" w:cs="宋体" w:hint="eastAsia"/>
                <w:kern w:val="0"/>
                <w:sz w:val="24"/>
                <w:szCs w:val="24"/>
                <w:lang w:bidi="ar"/>
              </w:rPr>
              <w:t>长沙市汽车南站</w:t>
            </w:r>
            <w:proofErr w:type="gramStart"/>
            <w:r w:rsidRPr="00BC2D51">
              <w:rPr>
                <w:rFonts w:ascii="仿宋" w:eastAsia="仿宋" w:hAnsi="仿宋" w:cs="宋体" w:hint="eastAsia"/>
                <w:kern w:val="0"/>
                <w:sz w:val="24"/>
                <w:szCs w:val="24"/>
                <w:lang w:bidi="ar"/>
              </w:rPr>
              <w:t>过渡站</w:t>
            </w:r>
            <w:proofErr w:type="gramEnd"/>
            <w:r w:rsidRPr="00BC2D51">
              <w:rPr>
                <w:rFonts w:ascii="仿宋" w:eastAsia="仿宋" w:hAnsi="仿宋" w:cs="宋体" w:hint="eastAsia"/>
                <w:kern w:val="0"/>
                <w:sz w:val="24"/>
                <w:szCs w:val="24"/>
                <w:lang w:bidi="ar"/>
              </w:rPr>
              <w:t>交通运输状况调查与优化暑期社会实践团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spacing w:line="360" w:lineRule="auto"/>
              <w:jc w:val="left"/>
              <w:rPr>
                <w:rFonts w:ascii="仿宋" w:eastAsia="仿宋" w:hAnsi="仿宋" w:cs="Times New Roman"/>
                <w:sz w:val="24"/>
                <w:szCs w:val="24"/>
              </w:rPr>
            </w:pPr>
            <w:r w:rsidRPr="00BC2D51">
              <w:rPr>
                <w:rFonts w:ascii="仿宋" w:eastAsia="仿宋" w:hAnsi="仿宋" w:cs="宋体" w:hint="eastAsia"/>
                <w:kern w:val="0"/>
                <w:sz w:val="24"/>
                <w:szCs w:val="24"/>
                <w:lang w:bidi="ar"/>
              </w:rPr>
              <w:t>长沙市岳麓区莲花镇龙洞村“农家学舍”义务支教暑期社会实践团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spacing w:line="360" w:lineRule="auto"/>
              <w:jc w:val="left"/>
              <w:rPr>
                <w:rFonts w:ascii="仿宋" w:eastAsia="仿宋" w:hAnsi="仿宋" w:cs="宋体" w:hint="eastAsia"/>
                <w:kern w:val="0"/>
                <w:sz w:val="24"/>
                <w:szCs w:val="24"/>
                <w:lang w:bidi="ar"/>
              </w:rPr>
            </w:pPr>
            <w:bookmarkStart w:id="2" w:name="OLE_LINK4"/>
            <w:r w:rsidRPr="00BC2D51">
              <w:rPr>
                <w:rFonts w:ascii="仿宋" w:eastAsia="仿宋" w:hAnsi="仿宋" w:cs="宋体" w:hint="eastAsia"/>
                <w:kern w:val="0"/>
                <w:sz w:val="24"/>
                <w:szCs w:val="24"/>
                <w:lang w:bidi="ar"/>
              </w:rPr>
              <w:t>长沙市城乡结合部路段交通调查暑期社会实践团</w:t>
            </w:r>
            <w:bookmarkEnd w:id="2"/>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spacing w:line="360" w:lineRule="auto"/>
              <w:jc w:val="left"/>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长沙县创新创业调查</w:t>
            </w:r>
            <w:bookmarkStart w:id="3" w:name="OLE_LINK5"/>
            <w:r w:rsidRPr="00BC2D51">
              <w:rPr>
                <w:rFonts w:ascii="仿宋" w:eastAsia="仿宋" w:hAnsi="仿宋" w:cs="宋体" w:hint="eastAsia"/>
                <w:kern w:val="0"/>
                <w:sz w:val="24"/>
                <w:szCs w:val="24"/>
                <w:lang w:bidi="ar"/>
              </w:rPr>
              <w:t>暑期社会实践团</w:t>
            </w:r>
            <w:bookmarkEnd w:id="3"/>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spacing w:line="360" w:lineRule="auto"/>
              <w:jc w:val="left"/>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“长株潭”创新创业调研</w:t>
            </w:r>
            <w:r w:rsidRPr="00BC2D51">
              <w:rPr>
                <w:rFonts w:ascii="仿宋" w:eastAsia="仿宋" w:hAnsi="仿宋" w:cs="仿宋" w:hint="eastAsia"/>
                <w:sz w:val="24"/>
                <w:szCs w:val="24"/>
              </w:rPr>
              <w:t>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新宁县回龙寺镇地形测量扶贫暑期社会实践团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交通学院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新宁县回龙寺镇周家岭农副产品销售调研及物流方案设计扶贫暑期社会实践团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土建学院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长沙及周边地区创新创业调研暑期社会实践团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lastRenderedPageBreak/>
              <w:t>土建学院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“向日葵俱乐部”赴怀化市沅陵县义务支教暑期社会实践团（2支）</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4" w:name="OLE_LINK2"/>
            <w:r w:rsidRPr="00BC2D51">
              <w:rPr>
                <w:rFonts w:ascii="仿宋" w:eastAsia="仿宋" w:hAnsi="仿宋" w:cs="仿宋" w:hint="eastAsia"/>
                <w:sz w:val="24"/>
                <w:szCs w:val="24"/>
              </w:rPr>
              <w:t>土建学院</w:t>
            </w:r>
            <w:bookmarkEnd w:id="4"/>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上海、苏州社会调查暑期社会实践团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土建学院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新宁县回龙寺镇周家岭村扶贫暑期社会实践团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汽机学院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sz w:val="24"/>
                <w:szCs w:val="24"/>
              </w:rPr>
              <w:t>爱心书屋协会赴娄底市新化县义务支教暑期社会实践团（3支）</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汽机学院</w:t>
            </w:r>
          </w:p>
        </w:tc>
        <w:tc>
          <w:tcPr>
            <w:tcW w:w="8098" w:type="dxa"/>
            <w:vAlign w:val="center"/>
          </w:tcPr>
          <w:p w:rsidR="00BC2D51" w:rsidRPr="00BC2D51" w:rsidRDefault="00BC2D51" w:rsidP="00BC2D51">
            <w:pPr>
              <w:spacing w:line="240" w:lineRule="atLeast"/>
              <w:jc w:val="left"/>
              <w:rPr>
                <w:rFonts w:ascii="仿宋" w:eastAsia="仿宋" w:hAnsi="仿宋" w:cs="Times New Roman"/>
                <w:sz w:val="24"/>
                <w:szCs w:val="24"/>
              </w:rPr>
            </w:pPr>
            <w:r w:rsidRPr="00BC2D51">
              <w:rPr>
                <w:rFonts w:ascii="仿宋" w:eastAsia="仿宋" w:hAnsi="仿宋" w:cs="宋体" w:hint="eastAsia"/>
                <w:kern w:val="0"/>
                <w:sz w:val="24"/>
                <w:szCs w:val="24"/>
                <w:lang w:bidi="ar"/>
              </w:rPr>
              <w:t>宁乡工业</w:t>
            </w:r>
            <w:proofErr w:type="gramStart"/>
            <w:r w:rsidRPr="00BC2D51">
              <w:rPr>
                <w:rFonts w:ascii="仿宋" w:eastAsia="仿宋" w:hAnsi="仿宋" w:cs="宋体" w:hint="eastAsia"/>
                <w:kern w:val="0"/>
                <w:sz w:val="24"/>
                <w:szCs w:val="24"/>
                <w:lang w:bidi="ar"/>
              </w:rPr>
              <w:t>园创新</w:t>
            </w:r>
            <w:proofErr w:type="gramEnd"/>
            <w:r w:rsidRPr="00BC2D51">
              <w:rPr>
                <w:rFonts w:ascii="仿宋" w:eastAsia="仿宋" w:hAnsi="仿宋" w:cs="宋体" w:hint="eastAsia"/>
                <w:kern w:val="0"/>
                <w:sz w:val="24"/>
                <w:szCs w:val="24"/>
                <w:lang w:bidi="ar"/>
              </w:rPr>
              <w:t>创业调研</w:t>
            </w:r>
            <w:r w:rsidRPr="00BC2D51">
              <w:rPr>
                <w:rFonts w:ascii="仿宋" w:eastAsia="仿宋" w:hAnsi="仿宋" w:cs="仿宋" w:hint="eastAsia"/>
                <w:sz w:val="24"/>
                <w:szCs w:val="24"/>
              </w:rPr>
              <w:t>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小浪底水库进行水环境及生态现状调研</w:t>
            </w:r>
            <w:r w:rsidRPr="00BC2D51">
              <w:rPr>
                <w:rFonts w:ascii="仿宋" w:eastAsia="仿宋" w:hAnsi="仿宋" w:cs="宋体" w:hint="eastAsia"/>
                <w:sz w:val="24"/>
                <w:szCs w:val="24"/>
              </w:rPr>
              <w:t>暑期</w:t>
            </w:r>
            <w:r w:rsidRPr="00BC2D51">
              <w:rPr>
                <w:rFonts w:ascii="仿宋" w:eastAsia="仿宋" w:hAnsi="仿宋" w:cs="宋体" w:hint="eastAsia"/>
                <w:kern w:val="0"/>
                <w:sz w:val="24"/>
                <w:szCs w:val="24"/>
                <w:lang w:bidi="ar"/>
              </w:rPr>
              <w:t>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jc w:val="left"/>
              <w:rPr>
                <w:rFonts w:ascii="仿宋" w:eastAsia="仿宋" w:hAnsi="仿宋" w:cs="Times New Roman"/>
                <w:sz w:val="24"/>
                <w:szCs w:val="24"/>
              </w:rPr>
            </w:pPr>
            <w:r w:rsidRPr="00BC2D51">
              <w:rPr>
                <w:rFonts w:ascii="仿宋" w:eastAsia="仿宋" w:hAnsi="仿宋" w:cs="宋体" w:hint="eastAsia"/>
                <w:kern w:val="0"/>
                <w:sz w:val="24"/>
                <w:szCs w:val="24"/>
                <w:lang w:bidi="ar"/>
              </w:rPr>
              <w:t>宁乡市关于民众自发进行屋顶绿化的调研及推广暑期社会实践团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长沙自来水八厂调研</w:t>
            </w:r>
            <w:r w:rsidRPr="00BC2D51">
              <w:rPr>
                <w:rFonts w:ascii="仿宋" w:eastAsia="仿宋" w:hAnsi="仿宋" w:cs="仿宋" w:hint="eastAsia"/>
                <w:sz w:val="24"/>
                <w:szCs w:val="24"/>
              </w:rPr>
              <w:t>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5" w:name="OLE_LINK3"/>
            <w:r w:rsidRPr="00BC2D51">
              <w:rPr>
                <w:rFonts w:ascii="仿宋" w:eastAsia="仿宋" w:hAnsi="仿宋" w:cs="仿宋" w:hint="eastAsia"/>
                <w:sz w:val="24"/>
                <w:szCs w:val="24"/>
              </w:rPr>
              <w:t>水利学院</w:t>
            </w:r>
            <w:bookmarkEnd w:id="5"/>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吉林白山市靖宇县进行水文化调研和传播暑期社会实践团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kern w:val="0"/>
                <w:sz w:val="24"/>
                <w:szCs w:val="24"/>
              </w:rPr>
              <w:t>长沙市雨花区海绵城市建设合理性及措施调研</w:t>
            </w:r>
            <w:r w:rsidRPr="00BC2D51">
              <w:rPr>
                <w:rFonts w:ascii="仿宋" w:eastAsia="仿宋" w:hAnsi="仿宋" w:cs="仿宋" w:hint="eastAsia"/>
                <w:sz w:val="24"/>
                <w:szCs w:val="24"/>
              </w:rPr>
              <w:t>暑期社会实践团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宁乡县农村养殖场废水处理研究及宣传</w:t>
            </w:r>
            <w:r w:rsidRPr="00BC2D51">
              <w:rPr>
                <w:rFonts w:ascii="仿宋" w:eastAsia="仿宋" w:hAnsi="仿宋" w:cs="宋体" w:hint="eastAsia"/>
                <w:sz w:val="24"/>
                <w:szCs w:val="24"/>
              </w:rPr>
              <w:t>暑期</w:t>
            </w:r>
            <w:r w:rsidRPr="00BC2D51">
              <w:rPr>
                <w:rFonts w:ascii="仿宋" w:eastAsia="仿宋" w:hAnsi="仿宋" w:cs="宋体" w:hint="eastAsia"/>
                <w:kern w:val="0"/>
                <w:sz w:val="24"/>
                <w:szCs w:val="24"/>
                <w:lang w:bidi="ar"/>
              </w:rPr>
              <w:t>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长沙市圭塘河流域城市内河污染治理的研究及宣传</w:t>
            </w:r>
            <w:r w:rsidRPr="00BC2D51">
              <w:rPr>
                <w:rFonts w:ascii="仿宋" w:eastAsia="仿宋" w:hAnsi="仿宋" w:cs="宋体" w:hint="eastAsia"/>
                <w:sz w:val="24"/>
                <w:szCs w:val="24"/>
              </w:rPr>
              <w:t>暑期</w:t>
            </w:r>
            <w:r w:rsidRPr="00BC2D51">
              <w:rPr>
                <w:rFonts w:ascii="仿宋" w:eastAsia="仿宋" w:hAnsi="仿宋" w:cs="宋体" w:hint="eastAsia"/>
                <w:kern w:val="0"/>
                <w:sz w:val="24"/>
                <w:szCs w:val="24"/>
                <w:lang w:bidi="ar"/>
              </w:rPr>
              <w:t>社会实践团</w:t>
            </w:r>
          </w:p>
        </w:tc>
      </w:tr>
      <w:tr w:rsidR="00BC2D51" w:rsidRPr="00BC2D51" w:rsidTr="00394DB9">
        <w:trPr>
          <w:trHeight w:val="443"/>
        </w:trPr>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水利学院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衡</w:t>
            </w:r>
            <w:proofErr w:type="gramStart"/>
            <w:r w:rsidRPr="00BC2D51">
              <w:rPr>
                <w:rFonts w:ascii="仿宋" w:eastAsia="仿宋" w:hAnsi="仿宋" w:cs="宋体" w:hint="eastAsia"/>
                <w:kern w:val="0"/>
                <w:sz w:val="24"/>
                <w:szCs w:val="24"/>
                <w:lang w:bidi="ar"/>
              </w:rPr>
              <w:t>邵</w:t>
            </w:r>
            <w:proofErr w:type="gramEnd"/>
            <w:r w:rsidRPr="00BC2D51">
              <w:rPr>
                <w:rFonts w:ascii="仿宋" w:eastAsia="仿宋" w:hAnsi="仿宋" w:cs="宋体" w:hint="eastAsia"/>
                <w:kern w:val="0"/>
                <w:sz w:val="24"/>
                <w:szCs w:val="24"/>
                <w:lang w:bidi="ar"/>
              </w:rPr>
              <w:t>干旱走廊</w:t>
            </w:r>
            <w:r w:rsidRPr="00BC2D51">
              <w:rPr>
                <w:rFonts w:ascii="仿宋" w:eastAsia="仿宋" w:hAnsi="仿宋" w:cs="宋体" w:hint="eastAsia"/>
                <w:sz w:val="24"/>
                <w:szCs w:val="24"/>
              </w:rPr>
              <w:t>暑期</w:t>
            </w:r>
            <w:r w:rsidRPr="00BC2D51">
              <w:rPr>
                <w:rFonts w:ascii="仿宋" w:eastAsia="仿宋" w:hAnsi="仿宋" w:cs="宋体" w:hint="eastAsia"/>
                <w:kern w:val="0"/>
                <w:sz w:val="24"/>
                <w:szCs w:val="24"/>
                <w:lang w:bidi="ar"/>
              </w:rPr>
              <w:t>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能动学院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吉首</w:t>
            </w:r>
            <w:proofErr w:type="gramStart"/>
            <w:r w:rsidRPr="00BC2D51">
              <w:rPr>
                <w:rFonts w:ascii="仿宋" w:eastAsia="仿宋" w:hAnsi="仿宋" w:cs="宋体" w:hint="eastAsia"/>
                <w:kern w:val="0"/>
                <w:sz w:val="24"/>
                <w:szCs w:val="24"/>
                <w:lang w:bidi="ar"/>
              </w:rPr>
              <w:t>市花垣县澎湖</w:t>
            </w:r>
            <w:proofErr w:type="gramEnd"/>
            <w:r w:rsidRPr="00BC2D51">
              <w:rPr>
                <w:rFonts w:ascii="仿宋" w:eastAsia="仿宋" w:hAnsi="仿宋" w:cs="宋体" w:hint="eastAsia"/>
                <w:kern w:val="0"/>
                <w:sz w:val="24"/>
                <w:szCs w:val="24"/>
                <w:lang w:bidi="ar"/>
              </w:rPr>
              <w:t>村义务支教暑期社会实践团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能动学院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株洲电厂暑期社会实践团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6" w:name="OLE_LINK6"/>
            <w:r w:rsidRPr="00BC2D51">
              <w:rPr>
                <w:rFonts w:ascii="仿宋" w:eastAsia="仿宋" w:hAnsi="仿宋" w:cs="仿宋" w:hint="eastAsia"/>
                <w:sz w:val="24"/>
                <w:szCs w:val="24"/>
              </w:rPr>
              <w:t>能动学院</w:t>
            </w:r>
            <w:bookmarkEnd w:id="6"/>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常德市石门县暑期社会实践团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能动学院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长沙市城市生活垃圾调研</w:t>
            </w:r>
            <w:r w:rsidRPr="00BC2D51">
              <w:rPr>
                <w:rFonts w:ascii="仿宋" w:eastAsia="仿宋" w:hAnsi="仿宋" w:cs="仿宋" w:hint="eastAsia"/>
                <w:sz w:val="24"/>
                <w:szCs w:val="24"/>
              </w:rPr>
              <w:t>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7" w:name="OLE_LINK7"/>
            <w:r w:rsidRPr="00BC2D51">
              <w:rPr>
                <w:rFonts w:ascii="仿宋" w:eastAsia="仿宋" w:hAnsi="仿宋" w:cs="仿宋" w:hint="eastAsia"/>
                <w:sz w:val="24"/>
                <w:szCs w:val="24"/>
              </w:rPr>
              <w:t>经管学院</w:t>
            </w:r>
            <w:bookmarkEnd w:id="7"/>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湘西自治州凤凰县苗族文化调研暑期社会实践团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经管学院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长沙市星沙镇建制村普惠金融调查暑期社会实践团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8" w:name="OLE_LINK9"/>
            <w:r w:rsidRPr="00BC2D51">
              <w:rPr>
                <w:rFonts w:ascii="仿宋" w:eastAsia="仿宋" w:hAnsi="仿宋" w:cs="仿宋" w:hint="eastAsia"/>
                <w:sz w:val="24"/>
                <w:szCs w:val="24"/>
              </w:rPr>
              <w:t>化学学院</w:t>
            </w:r>
            <w:bookmarkEnd w:id="8"/>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湖南鳅祥生物科技实业有限公司创新创业暑期社会实践团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化学学院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望城区白</w:t>
            </w:r>
            <w:proofErr w:type="gramStart"/>
            <w:r w:rsidRPr="00BC2D51">
              <w:rPr>
                <w:rFonts w:ascii="仿宋" w:eastAsia="仿宋" w:hAnsi="仿宋" w:cs="宋体" w:hint="eastAsia"/>
                <w:kern w:val="0"/>
                <w:sz w:val="24"/>
                <w:szCs w:val="24"/>
                <w:lang w:bidi="ar"/>
              </w:rPr>
              <w:t>箬</w:t>
            </w:r>
            <w:proofErr w:type="gramEnd"/>
            <w:r w:rsidRPr="00BC2D51">
              <w:rPr>
                <w:rFonts w:ascii="仿宋" w:eastAsia="仿宋" w:hAnsi="仿宋" w:cs="宋体" w:hint="eastAsia"/>
                <w:kern w:val="0"/>
                <w:sz w:val="24"/>
                <w:szCs w:val="24"/>
                <w:lang w:bidi="ar"/>
              </w:rPr>
              <w:t>铺仁和小学教育帮扶暑期社会实践团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化学学院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张家界市桑植县刘家坪乡“走访红军老兵”暑期社会实践团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化学学院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环保志愿者协会赴长沙圭塘河生态环境调研及水知识宣传暑期社会实践团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bookmarkStart w:id="9" w:name="OLE_LINK10"/>
            <w:r w:rsidRPr="00BC2D51">
              <w:rPr>
                <w:rFonts w:ascii="仿宋" w:eastAsia="仿宋" w:hAnsi="仿宋" w:cs="仿宋" w:hint="eastAsia"/>
                <w:sz w:val="24"/>
                <w:szCs w:val="24"/>
              </w:rPr>
              <w:t>数统学院</w:t>
            </w:r>
            <w:bookmarkEnd w:id="9"/>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长沙县流动儿童义务支教暑期社会实践团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数统学院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长沙城市群湿地保护调研及科普宣讲暑期社会实践团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数统学院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长沙市白沙镇关爱社区流动儿童陪伴成长暑期</w:t>
            </w:r>
            <w:proofErr w:type="gramStart"/>
            <w:r w:rsidRPr="00BC2D51">
              <w:rPr>
                <w:rFonts w:ascii="仿宋" w:eastAsia="仿宋" w:hAnsi="仿宋" w:cs="宋体" w:hint="eastAsia"/>
                <w:kern w:val="0"/>
                <w:sz w:val="24"/>
                <w:szCs w:val="24"/>
                <w:lang w:bidi="ar"/>
              </w:rPr>
              <w:t>实践团</w:t>
            </w:r>
            <w:proofErr w:type="gramEnd"/>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数统学院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长沙市望城区桥</w:t>
            </w:r>
            <w:proofErr w:type="gramStart"/>
            <w:r w:rsidRPr="00BC2D51">
              <w:rPr>
                <w:rFonts w:ascii="仿宋" w:eastAsia="仿宋" w:hAnsi="仿宋" w:cs="宋体" w:hint="eastAsia"/>
                <w:kern w:val="0"/>
                <w:sz w:val="24"/>
                <w:szCs w:val="24"/>
                <w:lang w:bidi="ar"/>
              </w:rPr>
              <w:t>驿</w:t>
            </w:r>
            <w:proofErr w:type="gramEnd"/>
            <w:r w:rsidRPr="00BC2D51">
              <w:rPr>
                <w:rFonts w:ascii="仿宋" w:eastAsia="仿宋" w:hAnsi="仿宋" w:cs="宋体" w:hint="eastAsia"/>
                <w:kern w:val="0"/>
                <w:sz w:val="24"/>
                <w:szCs w:val="24"/>
                <w:lang w:bidi="ar"/>
              </w:rPr>
              <w:t>镇民福村非物质文化遗产调查暑期社会实践团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proofErr w:type="gramStart"/>
            <w:r w:rsidRPr="00BC2D51">
              <w:rPr>
                <w:rFonts w:ascii="仿宋" w:eastAsia="仿宋" w:hAnsi="仿宋" w:cs="仿宋" w:hint="eastAsia"/>
                <w:sz w:val="24"/>
                <w:szCs w:val="24"/>
              </w:rPr>
              <w:t>物电学院</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李丽心灵教育中心</w:t>
            </w:r>
            <w:r w:rsidRPr="00BC2D51">
              <w:rPr>
                <w:rFonts w:ascii="仿宋" w:eastAsia="仿宋" w:hAnsi="仿宋" w:cs="宋体" w:hint="eastAsia"/>
                <w:sz w:val="24"/>
                <w:szCs w:val="24"/>
              </w:rPr>
              <w:t>暑期</w:t>
            </w:r>
            <w:r w:rsidRPr="00BC2D51">
              <w:rPr>
                <w:rFonts w:ascii="仿宋" w:eastAsia="仿宋" w:hAnsi="仿宋" w:cs="宋体" w:hint="eastAsia"/>
                <w:kern w:val="0"/>
                <w:sz w:val="24"/>
                <w:szCs w:val="24"/>
                <w:lang w:bidi="ar"/>
              </w:rPr>
              <w:t>公益夏令营</w:t>
            </w:r>
            <w:r w:rsidRPr="00BC2D51">
              <w:rPr>
                <w:rFonts w:ascii="仿宋" w:eastAsia="仿宋" w:hAnsi="仿宋" w:cs="仿宋" w:hint="eastAsia"/>
                <w:sz w:val="24"/>
                <w:szCs w:val="24"/>
              </w:rPr>
              <w:t>暑期社会实践团</w:t>
            </w:r>
          </w:p>
        </w:tc>
      </w:tr>
      <w:tr w:rsidR="00BC2D51" w:rsidRPr="00BC2D51" w:rsidTr="00394DB9">
        <w:trPr>
          <w:trHeight w:val="90"/>
        </w:trPr>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proofErr w:type="gramStart"/>
            <w:r w:rsidRPr="00BC2D51">
              <w:rPr>
                <w:rFonts w:ascii="仿宋" w:eastAsia="仿宋" w:hAnsi="仿宋" w:cs="仿宋" w:hint="eastAsia"/>
                <w:sz w:val="24"/>
                <w:szCs w:val="24"/>
              </w:rPr>
              <w:t>物电学院</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长沙市雨花区社会智能手机安全问题与安全意识调研</w:t>
            </w:r>
            <w:r w:rsidRPr="00BC2D51">
              <w:rPr>
                <w:rFonts w:ascii="仿宋" w:eastAsia="仿宋" w:hAnsi="仿宋" w:cs="仿宋" w:hint="eastAsia"/>
                <w:sz w:val="24"/>
                <w:szCs w:val="24"/>
              </w:rPr>
              <w:t>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lastRenderedPageBreak/>
              <w:t>文法学院</w:t>
            </w:r>
          </w:p>
        </w:tc>
        <w:tc>
          <w:tcPr>
            <w:tcW w:w="8098" w:type="dxa"/>
            <w:vAlign w:val="center"/>
          </w:tcPr>
          <w:p w:rsidR="00BC2D51" w:rsidRPr="00BC2D51" w:rsidRDefault="00BC2D51" w:rsidP="00BC2D51">
            <w:pPr>
              <w:spacing w:line="360" w:lineRule="auto"/>
              <w:jc w:val="left"/>
              <w:rPr>
                <w:rFonts w:ascii="仿宋" w:eastAsia="仿宋" w:hAnsi="仿宋" w:cs="Times New Roman"/>
                <w:sz w:val="24"/>
                <w:szCs w:val="24"/>
              </w:rPr>
            </w:pPr>
            <w:r w:rsidRPr="00BC2D51">
              <w:rPr>
                <w:rFonts w:ascii="仿宋" w:eastAsia="仿宋" w:hAnsi="仿宋" w:cs="宋体" w:hint="eastAsia"/>
                <w:kern w:val="0"/>
                <w:sz w:val="24"/>
                <w:szCs w:val="24"/>
                <w:lang w:bidi="ar"/>
              </w:rPr>
              <w:t>岳阳县张谷英村巷道文化研究以及古镇旅游价值研究暑期社会实践团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文法学院</w:t>
            </w:r>
          </w:p>
        </w:tc>
        <w:tc>
          <w:tcPr>
            <w:tcW w:w="8098" w:type="dxa"/>
            <w:vAlign w:val="center"/>
          </w:tcPr>
          <w:p w:rsidR="00BC2D51" w:rsidRPr="00BC2D51" w:rsidRDefault="00BC2D51" w:rsidP="00BC2D51">
            <w:pPr>
              <w:spacing w:line="360" w:lineRule="auto"/>
              <w:jc w:val="left"/>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邵阳市</w:t>
            </w:r>
            <w:proofErr w:type="gramStart"/>
            <w:r w:rsidRPr="00BC2D51">
              <w:rPr>
                <w:rFonts w:ascii="仿宋" w:eastAsia="仿宋" w:hAnsi="仿宋" w:cs="宋体" w:hint="eastAsia"/>
                <w:kern w:val="0"/>
                <w:sz w:val="24"/>
                <w:szCs w:val="24"/>
                <w:lang w:bidi="ar"/>
              </w:rPr>
              <w:t>绥宁县雀林国学</w:t>
            </w:r>
            <w:proofErr w:type="gramEnd"/>
            <w:r w:rsidRPr="00BC2D51">
              <w:rPr>
                <w:rFonts w:ascii="仿宋" w:eastAsia="仿宋" w:hAnsi="仿宋" w:cs="宋体" w:hint="eastAsia"/>
                <w:kern w:val="0"/>
                <w:sz w:val="24"/>
                <w:szCs w:val="24"/>
                <w:lang w:bidi="ar"/>
              </w:rPr>
              <w:t>村“儒行潇湘”国学下乡暑期社会实践团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外语学院</w:t>
            </w:r>
          </w:p>
        </w:tc>
        <w:tc>
          <w:tcPr>
            <w:tcW w:w="8098" w:type="dxa"/>
            <w:vAlign w:val="center"/>
          </w:tcPr>
          <w:p w:rsidR="00BC2D51" w:rsidRPr="00BC2D51" w:rsidRDefault="00BC2D51" w:rsidP="00BC2D51">
            <w:pPr>
              <w:spacing w:line="360" w:lineRule="auto"/>
              <w:jc w:val="left"/>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全省高校在湘非洲留学生文化认同状况调查</w:t>
            </w:r>
            <w:r w:rsidRPr="00BC2D51">
              <w:rPr>
                <w:rFonts w:ascii="仿宋" w:eastAsia="仿宋" w:hAnsi="仿宋" w:cs="仿宋" w:hint="eastAsia"/>
                <w:sz w:val="24"/>
                <w:szCs w:val="24"/>
              </w:rPr>
              <w:t>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仿宋" w:hint="eastAsia"/>
                <w:sz w:val="24"/>
                <w:szCs w:val="24"/>
              </w:rPr>
            </w:pPr>
            <w:r w:rsidRPr="00BC2D51">
              <w:rPr>
                <w:rFonts w:ascii="仿宋" w:eastAsia="仿宋" w:hAnsi="仿宋" w:cs="仿宋" w:hint="eastAsia"/>
                <w:sz w:val="24"/>
                <w:szCs w:val="24"/>
              </w:rPr>
              <w:t>艺术学院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仿宋" w:hint="eastAsia"/>
                <w:sz w:val="24"/>
                <w:szCs w:val="24"/>
              </w:rPr>
            </w:pPr>
            <w:r w:rsidRPr="00BC2D51">
              <w:rPr>
                <w:rFonts w:ascii="仿宋" w:eastAsia="仿宋" w:hAnsi="仿宋" w:cs="宋体" w:hint="eastAsia"/>
                <w:kern w:val="0"/>
                <w:sz w:val="24"/>
                <w:szCs w:val="24"/>
                <w:lang w:bidi="ar"/>
              </w:rPr>
              <w:t>新宁县回龙寺镇周家岭村打造扶贫村封面</w:t>
            </w:r>
            <w:r w:rsidRPr="00BC2D51">
              <w:rPr>
                <w:rFonts w:ascii="仿宋" w:eastAsia="仿宋" w:hAnsi="仿宋" w:cs="宋体" w:hint="eastAsia"/>
                <w:sz w:val="24"/>
                <w:szCs w:val="24"/>
              </w:rPr>
              <w:t>暑期</w:t>
            </w:r>
            <w:r w:rsidRPr="00BC2D51">
              <w:rPr>
                <w:rFonts w:ascii="仿宋" w:eastAsia="仿宋" w:hAnsi="仿宋" w:cs="宋体" w:hint="eastAsia"/>
                <w:kern w:val="0"/>
                <w:sz w:val="24"/>
                <w:szCs w:val="24"/>
                <w:lang w:bidi="ar"/>
              </w:rPr>
              <w:t>社会实践团</w:t>
            </w:r>
          </w:p>
        </w:tc>
      </w:tr>
      <w:tr w:rsidR="00BC2D51" w:rsidRPr="00BC2D51" w:rsidTr="00394DB9">
        <w:tc>
          <w:tcPr>
            <w:tcW w:w="1393" w:type="dxa"/>
          </w:tcPr>
          <w:p w:rsidR="00BC2D51" w:rsidRPr="00BC2D51" w:rsidRDefault="00BC2D51" w:rsidP="00BC2D51">
            <w:pPr>
              <w:spacing w:line="240" w:lineRule="atLeast"/>
              <w:jc w:val="center"/>
              <w:rPr>
                <w:rFonts w:ascii="仿宋" w:eastAsia="仿宋" w:hAnsi="仿宋" w:cs="仿宋" w:hint="eastAsia"/>
                <w:sz w:val="24"/>
                <w:szCs w:val="24"/>
              </w:rPr>
            </w:pPr>
            <w:r w:rsidRPr="00BC2D51">
              <w:rPr>
                <w:rFonts w:ascii="仿宋" w:eastAsia="仿宋" w:hAnsi="仿宋" w:cs="宋体" w:hint="eastAsia"/>
                <w:sz w:val="24"/>
                <w:szCs w:val="24"/>
              </w:rPr>
              <w:t>国际学院</w:t>
            </w:r>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宋体" w:hint="eastAsia"/>
                <w:kern w:val="0"/>
                <w:sz w:val="24"/>
                <w:szCs w:val="24"/>
                <w:lang w:bidi="ar"/>
              </w:rPr>
            </w:pPr>
            <w:r w:rsidRPr="00BC2D51">
              <w:rPr>
                <w:rFonts w:ascii="仿宋" w:eastAsia="仿宋" w:hAnsi="仿宋" w:cs="宋体" w:hint="eastAsia"/>
                <w:kern w:val="0"/>
                <w:sz w:val="24"/>
                <w:szCs w:val="24"/>
                <w:lang w:bidi="ar"/>
              </w:rPr>
              <w:t>花垣县排料村义务支教暑期社会实践团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r w:rsidRPr="00BC2D51">
              <w:rPr>
                <w:rFonts w:ascii="仿宋" w:eastAsia="仿宋" w:hAnsi="仿宋" w:cs="仿宋" w:hint="eastAsia"/>
                <w:sz w:val="24"/>
                <w:szCs w:val="24"/>
              </w:rPr>
              <w:t>城南学院</w:t>
            </w:r>
          </w:p>
        </w:tc>
        <w:tc>
          <w:tcPr>
            <w:tcW w:w="8098" w:type="dxa"/>
            <w:vAlign w:val="center"/>
          </w:tcPr>
          <w:p w:rsidR="00BC2D51" w:rsidRPr="00BC2D51" w:rsidRDefault="00BC2D51" w:rsidP="00BC2D51">
            <w:pPr>
              <w:spacing w:line="360" w:lineRule="auto"/>
              <w:jc w:val="left"/>
              <w:rPr>
                <w:rFonts w:ascii="仿宋" w:eastAsia="仿宋" w:hAnsi="仿宋" w:cs="Times New Roman"/>
                <w:sz w:val="24"/>
                <w:szCs w:val="24"/>
              </w:rPr>
            </w:pPr>
            <w:r w:rsidRPr="00BC2D51">
              <w:rPr>
                <w:rFonts w:ascii="仿宋" w:eastAsia="仿宋" w:hAnsi="仿宋" w:cs="宋体" w:hint="eastAsia"/>
                <w:kern w:val="0"/>
                <w:sz w:val="24"/>
                <w:szCs w:val="24"/>
              </w:rPr>
              <w:t>张家界市桑植县义务支教暑期社会实践团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爱心中转站赴长沙市雨花区高云村义务支教暑期社会实践团</w:t>
            </w:r>
          </w:p>
        </w:tc>
      </w:tr>
      <w:tr w:rsidR="00BC2D51" w:rsidRPr="00BC2D51" w:rsidTr="00394DB9">
        <w:tc>
          <w:tcPr>
            <w:tcW w:w="1393" w:type="dxa"/>
            <w:vAlign w:val="center"/>
          </w:tcPr>
          <w:p w:rsidR="00BC2D51" w:rsidRPr="00BC2D51" w:rsidRDefault="00BC2D51" w:rsidP="00BC2D51">
            <w:pPr>
              <w:spacing w:line="360" w:lineRule="auto"/>
              <w:jc w:val="center"/>
              <w:rPr>
                <w:rFonts w:ascii="仿宋" w:eastAsia="仿宋" w:hAnsi="仿宋" w:cs="Times New Roman"/>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proofErr w:type="gramStart"/>
            <w:r w:rsidRPr="00BC2D51">
              <w:rPr>
                <w:rFonts w:ascii="仿宋" w:eastAsia="仿宋" w:hAnsi="仿宋" w:cs="宋体" w:hint="eastAsia"/>
                <w:kern w:val="0"/>
                <w:sz w:val="24"/>
                <w:szCs w:val="24"/>
                <w:lang w:bidi="ar"/>
              </w:rPr>
              <w:t>心星志愿者</w:t>
            </w:r>
            <w:proofErr w:type="gramEnd"/>
            <w:r w:rsidRPr="00BC2D51">
              <w:rPr>
                <w:rFonts w:ascii="仿宋" w:eastAsia="仿宋" w:hAnsi="仿宋" w:cs="宋体" w:hint="eastAsia"/>
                <w:kern w:val="0"/>
                <w:sz w:val="24"/>
                <w:szCs w:val="24"/>
                <w:lang w:bidi="ar"/>
              </w:rPr>
              <w:t>协会赴吉首</w:t>
            </w:r>
            <w:proofErr w:type="gramStart"/>
            <w:r w:rsidRPr="00BC2D51">
              <w:rPr>
                <w:rFonts w:ascii="仿宋" w:eastAsia="仿宋" w:hAnsi="仿宋" w:cs="宋体" w:hint="eastAsia"/>
                <w:kern w:val="0"/>
                <w:sz w:val="24"/>
                <w:szCs w:val="24"/>
                <w:lang w:bidi="ar"/>
              </w:rPr>
              <w:t>市花垣县义务</w:t>
            </w:r>
            <w:proofErr w:type="gramEnd"/>
            <w:r w:rsidRPr="00BC2D51">
              <w:rPr>
                <w:rFonts w:ascii="仿宋" w:eastAsia="仿宋" w:hAnsi="仿宋" w:cs="宋体" w:hint="eastAsia"/>
                <w:kern w:val="0"/>
                <w:sz w:val="24"/>
                <w:szCs w:val="24"/>
                <w:lang w:bidi="ar"/>
              </w:rPr>
              <w:t>支教暑期社会实践团（5支）</w:t>
            </w:r>
          </w:p>
        </w:tc>
      </w:tr>
      <w:tr w:rsidR="00BC2D51" w:rsidRPr="00BC2D51" w:rsidTr="00394DB9">
        <w:tc>
          <w:tcPr>
            <w:tcW w:w="1393" w:type="dxa"/>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proofErr w:type="gramStart"/>
            <w:r w:rsidRPr="00BC2D51">
              <w:rPr>
                <w:rFonts w:ascii="仿宋" w:eastAsia="仿宋" w:hAnsi="仿宋" w:cs="宋体" w:hint="eastAsia"/>
                <w:kern w:val="0"/>
                <w:sz w:val="24"/>
                <w:szCs w:val="24"/>
                <w:lang w:bidi="ar"/>
              </w:rPr>
              <w:t>心星志愿者</w:t>
            </w:r>
            <w:proofErr w:type="gramEnd"/>
            <w:r w:rsidRPr="00BC2D51">
              <w:rPr>
                <w:rFonts w:ascii="仿宋" w:eastAsia="仿宋" w:hAnsi="仿宋" w:cs="宋体" w:hint="eastAsia"/>
                <w:kern w:val="0"/>
                <w:sz w:val="24"/>
                <w:szCs w:val="24"/>
                <w:lang w:bidi="ar"/>
              </w:rPr>
              <w:t>协会赴吉首市泸溪县义务支教暑期社会实践团</w:t>
            </w:r>
          </w:p>
        </w:tc>
      </w:tr>
      <w:tr w:rsidR="00BC2D51" w:rsidRPr="00BC2D51" w:rsidTr="00394DB9">
        <w:tc>
          <w:tcPr>
            <w:tcW w:w="1393" w:type="dxa"/>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proofErr w:type="gramStart"/>
            <w:r w:rsidRPr="00BC2D51">
              <w:rPr>
                <w:rFonts w:ascii="仿宋" w:eastAsia="仿宋" w:hAnsi="仿宋" w:cs="宋体" w:hint="eastAsia"/>
                <w:kern w:val="0"/>
                <w:sz w:val="24"/>
                <w:szCs w:val="24"/>
                <w:lang w:bidi="ar"/>
              </w:rPr>
              <w:t>心星志愿者</w:t>
            </w:r>
            <w:proofErr w:type="gramEnd"/>
            <w:r w:rsidRPr="00BC2D51">
              <w:rPr>
                <w:rFonts w:ascii="仿宋" w:eastAsia="仿宋" w:hAnsi="仿宋" w:cs="宋体" w:hint="eastAsia"/>
                <w:kern w:val="0"/>
                <w:sz w:val="24"/>
                <w:szCs w:val="24"/>
                <w:lang w:bidi="ar"/>
              </w:rPr>
              <w:t>协会赴吉首</w:t>
            </w:r>
            <w:proofErr w:type="gramStart"/>
            <w:r w:rsidRPr="00BC2D51">
              <w:rPr>
                <w:rFonts w:ascii="仿宋" w:eastAsia="仿宋" w:hAnsi="仿宋" w:cs="宋体" w:hint="eastAsia"/>
                <w:kern w:val="0"/>
                <w:sz w:val="24"/>
                <w:szCs w:val="24"/>
                <w:lang w:bidi="ar"/>
              </w:rPr>
              <w:t>市潭溪镇</w:t>
            </w:r>
            <w:proofErr w:type="gramEnd"/>
            <w:r w:rsidRPr="00BC2D51">
              <w:rPr>
                <w:rFonts w:ascii="仿宋" w:eastAsia="仿宋" w:hAnsi="仿宋" w:cs="宋体" w:hint="eastAsia"/>
                <w:kern w:val="0"/>
                <w:sz w:val="24"/>
                <w:szCs w:val="24"/>
                <w:lang w:bidi="ar"/>
              </w:rPr>
              <w:t>义务支教暑期社会实践团</w:t>
            </w:r>
          </w:p>
        </w:tc>
      </w:tr>
      <w:tr w:rsidR="00BC2D51" w:rsidRPr="00BC2D51" w:rsidTr="00394DB9">
        <w:tc>
          <w:tcPr>
            <w:tcW w:w="1393" w:type="dxa"/>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Times New Roman"/>
                <w:sz w:val="24"/>
                <w:szCs w:val="24"/>
              </w:rPr>
            </w:pPr>
            <w:r w:rsidRPr="00BC2D51">
              <w:rPr>
                <w:rFonts w:ascii="仿宋" w:eastAsia="仿宋" w:hAnsi="仿宋" w:cs="宋体" w:hint="eastAsia"/>
                <w:kern w:val="0"/>
                <w:sz w:val="24"/>
                <w:szCs w:val="24"/>
                <w:lang w:bidi="ar"/>
              </w:rPr>
              <w:t>拓荒者协会赴湘西凤凰县义务支教暑期社会实践团（2支）</w:t>
            </w:r>
          </w:p>
        </w:tc>
      </w:tr>
      <w:tr w:rsidR="00BC2D51" w:rsidRPr="00BC2D51" w:rsidTr="00394DB9">
        <w:tc>
          <w:tcPr>
            <w:tcW w:w="1393" w:type="dxa"/>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宋体"/>
                <w:kern w:val="0"/>
                <w:sz w:val="24"/>
                <w:szCs w:val="24"/>
                <w:lang w:bidi="ar"/>
              </w:rPr>
            </w:pPr>
            <w:r w:rsidRPr="00BC2D51">
              <w:rPr>
                <w:rFonts w:ascii="仿宋" w:eastAsia="仿宋" w:hAnsi="仿宋" w:cs="宋体" w:hint="eastAsia"/>
                <w:kern w:val="0"/>
                <w:sz w:val="24"/>
                <w:szCs w:val="24"/>
                <w:lang w:bidi="ar"/>
              </w:rPr>
              <w:t>拓荒者协会赴湘西保靖县义务支教暑期社会实践团（3支）</w:t>
            </w:r>
          </w:p>
        </w:tc>
      </w:tr>
      <w:tr w:rsidR="00BC2D51" w:rsidRPr="00BC2D51" w:rsidTr="00394DB9">
        <w:tc>
          <w:tcPr>
            <w:tcW w:w="1393" w:type="dxa"/>
          </w:tcPr>
          <w:p w:rsidR="00BC2D51" w:rsidRPr="00BC2D51" w:rsidRDefault="00BC2D51" w:rsidP="00BC2D51">
            <w:pPr>
              <w:spacing w:line="360" w:lineRule="auto"/>
              <w:jc w:val="center"/>
              <w:rPr>
                <w:rFonts w:ascii="仿宋" w:eastAsia="仿宋" w:hAnsi="仿宋" w:cs="仿宋" w:hint="eastAsia"/>
                <w:sz w:val="24"/>
                <w:szCs w:val="24"/>
              </w:rPr>
            </w:pPr>
            <w:proofErr w:type="gramStart"/>
            <w:r w:rsidRPr="00BC2D51">
              <w:rPr>
                <w:rFonts w:ascii="仿宋" w:eastAsia="仿宋" w:hAnsi="仿宋" w:cs="仿宋" w:hint="eastAsia"/>
                <w:sz w:val="24"/>
                <w:szCs w:val="24"/>
              </w:rPr>
              <w:t>校青志盟</w:t>
            </w:r>
            <w:proofErr w:type="gramEnd"/>
          </w:p>
        </w:tc>
        <w:tc>
          <w:tcPr>
            <w:tcW w:w="8098" w:type="dxa"/>
            <w:vAlign w:val="center"/>
          </w:tcPr>
          <w:p w:rsidR="00BC2D51" w:rsidRPr="00BC2D51" w:rsidRDefault="00BC2D51" w:rsidP="00BC2D51">
            <w:pPr>
              <w:widowControl/>
              <w:spacing w:line="240" w:lineRule="atLeast"/>
              <w:jc w:val="left"/>
              <w:textAlignment w:val="center"/>
              <w:rPr>
                <w:rFonts w:ascii="仿宋" w:eastAsia="仿宋" w:hAnsi="仿宋" w:cs="宋体"/>
                <w:kern w:val="0"/>
                <w:sz w:val="24"/>
                <w:szCs w:val="24"/>
                <w:lang w:bidi="ar"/>
              </w:rPr>
            </w:pPr>
            <w:r w:rsidRPr="00BC2D51">
              <w:rPr>
                <w:rFonts w:ascii="仿宋" w:eastAsia="仿宋" w:hAnsi="仿宋" w:cs="宋体" w:hint="eastAsia"/>
                <w:kern w:val="0"/>
                <w:sz w:val="24"/>
                <w:szCs w:val="24"/>
                <w:lang w:bidi="ar"/>
              </w:rPr>
              <w:t>拓荒者协会赴湘西花垣县义务支教暑期社会实践团</w:t>
            </w:r>
          </w:p>
        </w:tc>
      </w:tr>
      <w:bookmarkEnd w:id="1"/>
    </w:tbl>
    <w:p w:rsidR="00BC2D51" w:rsidRPr="00BC2D51" w:rsidRDefault="00BC2D51" w:rsidP="00BC2D51">
      <w:pPr>
        <w:rPr>
          <w:rFonts w:ascii="仿宋_GB2312" w:eastAsia="仿宋_GB2312" w:hAnsi="仿宋_GB2312" w:cs="Times New Roman"/>
          <w:color w:val="FF0000"/>
          <w:sz w:val="28"/>
          <w:szCs w:val="28"/>
        </w:rPr>
      </w:pPr>
    </w:p>
    <w:p w:rsidR="00BC2D51" w:rsidRPr="00BC2D51" w:rsidRDefault="00BC2D51" w:rsidP="00BC2D51">
      <w:pPr>
        <w:widowControl/>
        <w:spacing w:before="100" w:beforeAutospacing="1" w:after="100" w:afterAutospacing="1"/>
        <w:jc w:val="left"/>
        <w:rPr>
          <w:rFonts w:ascii="仿宋_GB2312" w:eastAsia="仿宋_GB2312" w:hAnsi="仿宋_GB2312" w:cs="仿宋_GB2312"/>
          <w:color w:val="000000"/>
          <w:kern w:val="0"/>
          <w:sz w:val="28"/>
          <w:szCs w:val="28"/>
        </w:rPr>
      </w:pPr>
      <w:r w:rsidRPr="00BC2D51">
        <w:rPr>
          <w:rFonts w:ascii="黑体" w:eastAsia="黑体" w:hAnsi="黑体" w:cs="Times New Roman"/>
          <w:b/>
          <w:bCs/>
          <w:color w:val="000000"/>
          <w:kern w:val="0"/>
          <w:sz w:val="32"/>
          <w:szCs w:val="32"/>
        </w:rPr>
        <w:br w:type="page"/>
      </w:r>
      <w:r w:rsidRPr="00BC2D51">
        <w:rPr>
          <w:rFonts w:ascii="仿宋_GB2312" w:eastAsia="仿宋_GB2312" w:hAnsi="仿宋_GB2312" w:cs="仿宋_GB2312"/>
          <w:color w:val="000000"/>
          <w:kern w:val="0"/>
          <w:sz w:val="28"/>
          <w:szCs w:val="28"/>
        </w:rPr>
        <w:lastRenderedPageBreak/>
        <w:t>附件二：</w:t>
      </w:r>
    </w:p>
    <w:p w:rsidR="00BC2D51" w:rsidRPr="00BC2D51" w:rsidRDefault="00BC2D51" w:rsidP="00BC2D51">
      <w:pPr>
        <w:widowControl/>
        <w:adjustRightInd w:val="0"/>
        <w:snapToGrid w:val="0"/>
        <w:spacing w:line="360" w:lineRule="auto"/>
        <w:jc w:val="center"/>
        <w:rPr>
          <w:rFonts w:ascii="黑体" w:eastAsia="黑体" w:hAnsi="Times New Roman" w:cs="Times New Roman"/>
          <w:b/>
          <w:bCs/>
          <w:color w:val="000000"/>
          <w:sz w:val="36"/>
          <w:szCs w:val="36"/>
        </w:rPr>
      </w:pPr>
      <w:r w:rsidRPr="00BC2D51">
        <w:rPr>
          <w:rFonts w:ascii="黑体" w:eastAsia="黑体" w:hAnsi="Times New Roman" w:cs="Times New Roman"/>
          <w:b/>
          <w:bCs/>
          <w:color w:val="000000"/>
          <w:sz w:val="36"/>
          <w:szCs w:val="36"/>
        </w:rPr>
        <w:t>长沙理工大学2016年暑期学生社会实践活动</w:t>
      </w:r>
    </w:p>
    <w:p w:rsidR="00BC2D51" w:rsidRPr="00BC2D51" w:rsidRDefault="00BC2D51" w:rsidP="00BC2D51">
      <w:pPr>
        <w:widowControl/>
        <w:adjustRightInd w:val="0"/>
        <w:snapToGrid w:val="0"/>
        <w:spacing w:line="360" w:lineRule="auto"/>
        <w:jc w:val="center"/>
        <w:rPr>
          <w:rFonts w:ascii="黑体" w:eastAsia="黑体" w:hAnsi="Times New Roman" w:cs="Times New Roman"/>
          <w:b/>
          <w:bCs/>
          <w:color w:val="000000"/>
          <w:sz w:val="36"/>
          <w:szCs w:val="36"/>
        </w:rPr>
      </w:pPr>
      <w:r w:rsidRPr="00BC2D51">
        <w:rPr>
          <w:rFonts w:ascii="黑体" w:eastAsia="黑体" w:hAnsi="Times New Roman" w:cs="Times New Roman"/>
          <w:b/>
          <w:bCs/>
          <w:color w:val="000000"/>
          <w:sz w:val="36"/>
          <w:szCs w:val="36"/>
        </w:rPr>
        <w:t>个人安全责任承诺书</w:t>
      </w:r>
    </w:p>
    <w:p w:rsidR="00BC2D51" w:rsidRPr="00BC2D51" w:rsidRDefault="00BC2D51" w:rsidP="00BC2D51">
      <w:pPr>
        <w:widowControl/>
        <w:adjustRightInd w:val="0"/>
        <w:snapToGrid w:val="0"/>
        <w:spacing w:line="360" w:lineRule="auto"/>
        <w:jc w:val="center"/>
        <w:rPr>
          <w:rFonts w:ascii="仿宋_GB2312" w:eastAsia="仿宋_GB2312" w:hAnsi="Times New Roman" w:cs="Times New Roman"/>
          <w:bCs/>
          <w:color w:val="000000"/>
          <w:sz w:val="28"/>
          <w:szCs w:val="28"/>
        </w:rPr>
      </w:pPr>
      <w:r w:rsidRPr="00BC2D51">
        <w:rPr>
          <w:rFonts w:ascii="仿宋_GB2312" w:eastAsia="仿宋_GB2312" w:hAnsi="Times New Roman" w:cs="Times New Roman"/>
          <w:bCs/>
          <w:color w:val="000000"/>
          <w:sz w:val="28"/>
          <w:szCs w:val="28"/>
        </w:rPr>
        <w:t>（参考文本）</w:t>
      </w:r>
    </w:p>
    <w:p w:rsidR="00BC2D51" w:rsidRPr="00BC2D51" w:rsidRDefault="00BC2D51" w:rsidP="00BC2D51">
      <w:pPr>
        <w:widowControl/>
        <w:adjustRightInd w:val="0"/>
        <w:snapToGrid w:val="0"/>
        <w:spacing w:line="360" w:lineRule="auto"/>
        <w:jc w:val="center"/>
        <w:rPr>
          <w:rFonts w:ascii="仿宋_GB2312" w:eastAsia="仿宋_GB2312" w:hAnsi="宋体" w:cs="宋体"/>
          <w:color w:val="000000"/>
          <w:kern w:val="0"/>
          <w:sz w:val="24"/>
          <w:szCs w:val="24"/>
        </w:rPr>
      </w:pP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本人自愿参加长沙理工大学2016年学生暑期社会实践活动，对本次活动的目的、性质、实践地的情况以及可能发生的风险有清楚的了解，详细阅读并全部理解《学生伤害事故处理办法》（教育部令第12号，2002年9月1日生效）。</w:t>
      </w:r>
      <w:proofErr w:type="gramStart"/>
      <w:r w:rsidRPr="00BC2D51">
        <w:rPr>
          <w:rFonts w:ascii="仿宋_GB2312" w:eastAsia="仿宋_GB2312" w:hAnsi="宋体" w:cs="宋体" w:hint="eastAsia"/>
          <w:color w:val="000000"/>
          <w:kern w:val="0"/>
          <w:sz w:val="24"/>
          <w:szCs w:val="24"/>
        </w:rPr>
        <w:t>现做出</w:t>
      </w:r>
      <w:proofErr w:type="gramEnd"/>
      <w:r w:rsidRPr="00BC2D51">
        <w:rPr>
          <w:rFonts w:ascii="仿宋_GB2312" w:eastAsia="仿宋_GB2312" w:hAnsi="宋体" w:cs="宋体" w:hint="eastAsia"/>
          <w:color w:val="000000"/>
          <w:kern w:val="0"/>
          <w:sz w:val="24"/>
          <w:szCs w:val="24"/>
        </w:rPr>
        <w:t>如下承诺：</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华文中宋" w:cs="宋体"/>
          <w:color w:val="000000"/>
          <w:kern w:val="0"/>
          <w:sz w:val="24"/>
          <w:szCs w:val="24"/>
        </w:rPr>
      </w:pPr>
      <w:r w:rsidRPr="00BC2D51">
        <w:rPr>
          <w:rFonts w:ascii="仿宋_GB2312" w:eastAsia="仿宋_GB2312" w:hAnsi="宋体" w:cs="宋体" w:hint="eastAsia"/>
          <w:color w:val="000000"/>
          <w:kern w:val="0"/>
          <w:sz w:val="24"/>
          <w:szCs w:val="24"/>
        </w:rPr>
        <w:t>1、并自觉遵守国家法律法规和学校纪律，严格执行学校关于暑期社会实践的各项规定，</w:t>
      </w:r>
      <w:r w:rsidRPr="00BC2D51">
        <w:rPr>
          <w:rFonts w:ascii="仿宋_GB2312" w:eastAsia="仿宋_GB2312" w:hAnsi="华文中宋" w:cs="宋体" w:hint="eastAsia"/>
          <w:color w:val="000000"/>
          <w:kern w:val="0"/>
          <w:sz w:val="24"/>
          <w:szCs w:val="24"/>
        </w:rPr>
        <w:t>遵守交通规则，若有违反，按照相关规定处理。</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华文中宋" w:cs="宋体"/>
          <w:color w:val="000000"/>
          <w:kern w:val="0"/>
          <w:sz w:val="24"/>
          <w:szCs w:val="24"/>
        </w:rPr>
      </w:pPr>
      <w:r w:rsidRPr="00BC2D51">
        <w:rPr>
          <w:rFonts w:ascii="仿宋_GB2312" w:eastAsia="仿宋_GB2312" w:hAnsi="华文中宋" w:cs="宋体" w:hint="eastAsia"/>
          <w:color w:val="000000"/>
          <w:kern w:val="0"/>
          <w:sz w:val="24"/>
          <w:szCs w:val="24"/>
        </w:rPr>
        <w:t>2、尊重民族地区的风俗习惯，注重礼仪礼节，礼貌待人，</w:t>
      </w:r>
      <w:r w:rsidRPr="00BC2D51">
        <w:rPr>
          <w:rFonts w:ascii="仿宋_GB2312" w:eastAsia="仿宋_GB2312" w:hAnsi="宋体" w:cs="宋体" w:hint="eastAsia"/>
          <w:color w:val="000000"/>
          <w:kern w:val="0"/>
          <w:sz w:val="24"/>
          <w:szCs w:val="24"/>
        </w:rPr>
        <w:t>由于本人的过错造成的第三方人身伤害或经济损失由本人承担。</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3、由于本人过错、不可抗力、意外事件导致的自身人身伤害依据《学生伤害事故处理办法》（教育部令第12号）第十二条、第十三条处理。</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4、</w:t>
      </w:r>
      <w:r w:rsidRPr="00BC2D51">
        <w:rPr>
          <w:rFonts w:ascii="仿宋_GB2312" w:eastAsia="仿宋_GB2312" w:hAnsi="华文中宋" w:cs="宋体" w:hint="eastAsia"/>
          <w:color w:val="000000"/>
          <w:kern w:val="0"/>
          <w:sz w:val="24"/>
          <w:szCs w:val="24"/>
        </w:rPr>
        <w:t>严格按照指导老师的统一安排开展活动，不单独行动，不下河游泳，不到险要地带游玩；不在小煤矿（窑）及其它危险场所从事社会实践活动，如有违规行为一切后果自负。</w:t>
      </w:r>
    </w:p>
    <w:p w:rsidR="00BC2D51" w:rsidRPr="00BC2D51" w:rsidRDefault="00BC2D51" w:rsidP="00BC2D51">
      <w:pPr>
        <w:widowControl/>
        <w:adjustRightInd w:val="0"/>
        <w:snapToGrid w:val="0"/>
        <w:spacing w:line="360" w:lineRule="auto"/>
        <w:ind w:firstLineChars="200" w:firstLine="480"/>
        <w:rPr>
          <w:rFonts w:ascii="仿宋_GB2312" w:eastAsia="仿宋_GB2312" w:hAnsi="华文中宋" w:cs="宋体"/>
          <w:color w:val="000000"/>
          <w:kern w:val="0"/>
          <w:sz w:val="24"/>
          <w:szCs w:val="24"/>
        </w:rPr>
      </w:pPr>
      <w:r w:rsidRPr="00BC2D51">
        <w:rPr>
          <w:rFonts w:ascii="仿宋_GB2312" w:eastAsia="仿宋_GB2312" w:hAnsi="宋体" w:cs="宋体" w:hint="eastAsia"/>
          <w:color w:val="000000"/>
          <w:kern w:val="0"/>
          <w:sz w:val="24"/>
          <w:szCs w:val="24"/>
        </w:rPr>
        <w:t>5、</w:t>
      </w:r>
      <w:r w:rsidRPr="00BC2D51">
        <w:rPr>
          <w:rFonts w:ascii="仿宋_GB2312" w:eastAsia="仿宋_GB2312" w:hAnsi="华文中宋" w:cs="宋体" w:hint="eastAsia"/>
          <w:color w:val="000000"/>
          <w:kern w:val="0"/>
          <w:sz w:val="24"/>
          <w:szCs w:val="24"/>
        </w:rPr>
        <w:t>妥善保管个人财物，</w:t>
      </w:r>
      <w:r w:rsidRPr="00BC2D51">
        <w:rPr>
          <w:rFonts w:ascii="仿宋_GB2312" w:eastAsia="仿宋_GB2312" w:hAnsi="宋体" w:cs="宋体" w:hint="eastAsia"/>
          <w:color w:val="000000"/>
          <w:kern w:val="0"/>
          <w:sz w:val="24"/>
          <w:szCs w:val="24"/>
        </w:rPr>
        <w:t>本人财物遗失、被盗、毁坏等经济损失由本人承担；</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华文中宋" w:cs="宋体"/>
          <w:color w:val="000000"/>
          <w:kern w:val="0"/>
          <w:sz w:val="24"/>
          <w:szCs w:val="24"/>
        </w:rPr>
      </w:pPr>
      <w:r w:rsidRPr="00BC2D51">
        <w:rPr>
          <w:rFonts w:ascii="仿宋_GB2312" w:eastAsia="仿宋_GB2312" w:hAnsi="华文中宋" w:cs="宋体" w:hint="eastAsia"/>
          <w:color w:val="000000"/>
          <w:kern w:val="0"/>
          <w:sz w:val="24"/>
          <w:szCs w:val="24"/>
        </w:rPr>
        <w:t>6、乘坐正规的客运单位车辆，使用由专门线路驾驶员驾驶的专用车辆。</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7、本人保证没有任何身心疾病，本人身体和心理状况适合参加本次活动</w:t>
      </w:r>
      <w:r w:rsidRPr="00BC2D51">
        <w:rPr>
          <w:rFonts w:ascii="仿宋_GB2312" w:eastAsia="仿宋_GB2312" w:hAnsi="华文中宋" w:cs="宋体" w:hint="eastAsia"/>
          <w:color w:val="000000"/>
          <w:kern w:val="0"/>
          <w:sz w:val="24"/>
          <w:szCs w:val="24"/>
        </w:rPr>
        <w:t>。</w:t>
      </w:r>
    </w:p>
    <w:p w:rsidR="00BC2D51" w:rsidRPr="00BC2D51" w:rsidRDefault="00BC2D51" w:rsidP="00BC2D51">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本人已经详细阅读并认可</w:t>
      </w:r>
      <w:proofErr w:type="gramStart"/>
      <w:r w:rsidRPr="00BC2D51">
        <w:rPr>
          <w:rFonts w:ascii="仿宋_GB2312" w:eastAsia="仿宋_GB2312" w:hAnsi="宋体" w:cs="宋体" w:hint="eastAsia"/>
          <w:color w:val="000000"/>
          <w:kern w:val="0"/>
          <w:sz w:val="24"/>
          <w:szCs w:val="24"/>
        </w:rPr>
        <w:t>本承诺</w:t>
      </w:r>
      <w:proofErr w:type="gramEnd"/>
      <w:r w:rsidRPr="00BC2D51">
        <w:rPr>
          <w:rFonts w:ascii="仿宋_GB2312" w:eastAsia="仿宋_GB2312" w:hAnsi="宋体" w:cs="宋体" w:hint="eastAsia"/>
          <w:color w:val="000000"/>
          <w:kern w:val="0"/>
          <w:sz w:val="24"/>
          <w:szCs w:val="24"/>
        </w:rPr>
        <w:t>书，对整体内容和各项规定均无异议。</w:t>
      </w:r>
    </w:p>
    <w:p w:rsidR="00BC2D51" w:rsidRPr="00BC2D51" w:rsidRDefault="00BC2D51" w:rsidP="00BC2D51">
      <w:pPr>
        <w:widowControl/>
        <w:adjustRightInd w:val="0"/>
        <w:snapToGrid w:val="0"/>
        <w:spacing w:line="360" w:lineRule="auto"/>
        <w:jc w:val="left"/>
        <w:rPr>
          <w:rFonts w:ascii="仿宋_GB2312" w:eastAsia="仿宋_GB2312" w:hAnsi="宋体" w:cs="宋体"/>
          <w:color w:val="000000"/>
          <w:kern w:val="0"/>
          <w:sz w:val="24"/>
          <w:szCs w:val="24"/>
        </w:rPr>
      </w:pPr>
    </w:p>
    <w:p w:rsidR="00BC2D51" w:rsidRPr="00BC2D51" w:rsidRDefault="00BC2D51" w:rsidP="00BC2D51">
      <w:pPr>
        <w:widowControl/>
        <w:tabs>
          <w:tab w:val="left" w:pos="5565"/>
        </w:tabs>
        <w:adjustRightInd w:val="0"/>
        <w:snapToGrid w:val="0"/>
        <w:spacing w:line="360" w:lineRule="auto"/>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本人签字：              家长签字：             学院签字：</w:t>
      </w:r>
    </w:p>
    <w:p w:rsidR="00BC2D51" w:rsidRPr="00BC2D51" w:rsidRDefault="00BC2D51" w:rsidP="00BC2D51">
      <w:pPr>
        <w:widowControl/>
        <w:tabs>
          <w:tab w:val="left" w:pos="5565"/>
        </w:tabs>
        <w:adjustRightInd w:val="0"/>
        <w:snapToGrid w:val="0"/>
        <w:spacing w:line="360" w:lineRule="auto"/>
        <w:ind w:firstLineChars="2400" w:firstLine="5760"/>
        <w:jc w:val="left"/>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（盖章）</w:t>
      </w:r>
    </w:p>
    <w:p w:rsidR="00BC2D51" w:rsidRPr="00BC2D51" w:rsidRDefault="00BC2D51" w:rsidP="00BC2D51">
      <w:pPr>
        <w:widowControl/>
        <w:adjustRightInd w:val="0"/>
        <w:snapToGrid w:val="0"/>
        <w:spacing w:line="360" w:lineRule="auto"/>
        <w:ind w:firstLineChars="2300" w:firstLine="5520"/>
        <w:jc w:val="left"/>
        <w:rPr>
          <w:rFonts w:ascii="仿宋_GB2312" w:eastAsia="仿宋_GB2312" w:hAnsi="Tahoma" w:cs="Tahoma"/>
          <w:color w:val="000000"/>
          <w:kern w:val="0"/>
          <w:sz w:val="24"/>
          <w:szCs w:val="24"/>
        </w:rPr>
      </w:pPr>
      <w:r w:rsidRPr="00BC2D51">
        <w:rPr>
          <w:rFonts w:ascii="仿宋_GB2312" w:eastAsia="仿宋_GB2312" w:hAnsi="Tahoma" w:cs="Tahoma" w:hint="eastAsia"/>
          <w:color w:val="000000"/>
          <w:kern w:val="0"/>
          <w:sz w:val="24"/>
          <w:szCs w:val="24"/>
        </w:rPr>
        <w:t>年    月    日</w:t>
      </w:r>
    </w:p>
    <w:p w:rsidR="00BC2D51" w:rsidRPr="00BC2D51" w:rsidRDefault="00BC2D51" w:rsidP="00BC2D51">
      <w:pPr>
        <w:widowControl/>
        <w:adjustRightInd w:val="0"/>
        <w:snapToGrid w:val="0"/>
        <w:spacing w:line="360" w:lineRule="auto"/>
        <w:jc w:val="left"/>
        <w:rPr>
          <w:rFonts w:ascii="仿宋_GB2312" w:eastAsia="仿宋_GB2312" w:hAnsi="仿宋_GB2312" w:cs="仿宋_GB2312"/>
          <w:color w:val="000000"/>
          <w:kern w:val="0"/>
          <w:sz w:val="24"/>
          <w:szCs w:val="24"/>
        </w:rPr>
      </w:pPr>
      <w:r w:rsidRPr="00BC2D51">
        <w:rPr>
          <w:rFonts w:ascii="仿宋_GB2312" w:eastAsia="仿宋_GB2312" w:hAnsi="仿宋_GB2312" w:cs="仿宋_GB2312" w:hint="eastAsia"/>
          <w:color w:val="000000"/>
          <w:kern w:val="0"/>
          <w:sz w:val="24"/>
          <w:szCs w:val="24"/>
        </w:rPr>
        <w:t>注：</w:t>
      </w:r>
      <w:proofErr w:type="gramStart"/>
      <w:r w:rsidRPr="00BC2D51">
        <w:rPr>
          <w:rFonts w:ascii="仿宋_GB2312" w:eastAsia="仿宋_GB2312" w:hAnsi="仿宋_GB2312" w:cs="仿宋_GB2312" w:hint="eastAsia"/>
          <w:color w:val="000000"/>
          <w:kern w:val="0"/>
          <w:sz w:val="24"/>
          <w:szCs w:val="24"/>
        </w:rPr>
        <w:t>本承诺</w:t>
      </w:r>
      <w:proofErr w:type="gramEnd"/>
      <w:r w:rsidRPr="00BC2D51">
        <w:rPr>
          <w:rFonts w:ascii="仿宋_GB2312" w:eastAsia="仿宋_GB2312" w:hAnsi="仿宋_GB2312" w:cs="仿宋_GB2312" w:hint="eastAsia"/>
          <w:color w:val="000000"/>
          <w:kern w:val="0"/>
          <w:sz w:val="24"/>
          <w:szCs w:val="24"/>
        </w:rPr>
        <w:t>书一式三份，学生本人、学生家长、学院各存一份</w:t>
      </w:r>
    </w:p>
    <w:p w:rsidR="00BC2D51" w:rsidRPr="00BC2D51" w:rsidRDefault="00BC2D51" w:rsidP="00BC2D51">
      <w:pPr>
        <w:widowControl/>
        <w:adjustRightInd w:val="0"/>
        <w:snapToGrid w:val="0"/>
        <w:spacing w:line="360" w:lineRule="auto"/>
        <w:jc w:val="left"/>
        <w:rPr>
          <w:rFonts w:ascii="仿宋_GB2312" w:eastAsia="仿宋_GB2312" w:hAnsi="宋体" w:cs="宋体"/>
          <w:color w:val="000000"/>
          <w:kern w:val="0"/>
          <w:sz w:val="28"/>
          <w:szCs w:val="28"/>
        </w:rPr>
      </w:pPr>
      <w:r w:rsidRPr="00BC2D51">
        <w:rPr>
          <w:rFonts w:ascii="仿宋_GB2312" w:eastAsia="仿宋_GB2312" w:hAnsi="仿宋_GB2312" w:cs="仿宋_GB2312" w:hint="eastAsia"/>
          <w:color w:val="000000"/>
          <w:kern w:val="0"/>
          <w:sz w:val="24"/>
          <w:szCs w:val="24"/>
        </w:rPr>
        <w:br w:type="page"/>
      </w:r>
      <w:r w:rsidRPr="00BC2D51">
        <w:rPr>
          <w:rFonts w:ascii="仿宋_GB2312" w:eastAsia="仿宋_GB2312" w:hAnsi="宋体" w:cs="宋体" w:hint="eastAsia"/>
          <w:color w:val="000000"/>
          <w:kern w:val="0"/>
          <w:sz w:val="28"/>
          <w:szCs w:val="28"/>
        </w:rPr>
        <w:lastRenderedPageBreak/>
        <w:t>附件三：</w:t>
      </w:r>
    </w:p>
    <w:p w:rsidR="00BC2D51" w:rsidRPr="00BC2D51" w:rsidRDefault="00BC2D51" w:rsidP="00BC2D51">
      <w:pPr>
        <w:widowControl/>
        <w:tabs>
          <w:tab w:val="left" w:pos="2716"/>
        </w:tabs>
        <w:spacing w:before="120" w:after="120" w:line="540" w:lineRule="exact"/>
        <w:jc w:val="center"/>
        <w:rPr>
          <w:rFonts w:ascii="黑体" w:eastAsia="黑体" w:hAnsi="宋体" w:cs="宋体"/>
          <w:b/>
          <w:bCs/>
          <w:kern w:val="0"/>
          <w:sz w:val="32"/>
          <w:szCs w:val="32"/>
        </w:rPr>
      </w:pPr>
      <w:r w:rsidRPr="00BC2D51">
        <w:rPr>
          <w:rFonts w:ascii="黑体" w:eastAsia="黑体" w:hAnsi="宋体" w:cs="宋体" w:hint="eastAsia"/>
          <w:b/>
          <w:bCs/>
          <w:kern w:val="0"/>
          <w:sz w:val="32"/>
          <w:szCs w:val="32"/>
        </w:rPr>
        <w:t>长沙理工大学“校地合作”大学生社会实践基地协议书</w:t>
      </w:r>
    </w:p>
    <w:p w:rsidR="00BC2D51" w:rsidRPr="00BC2D51" w:rsidRDefault="00BC2D51" w:rsidP="00BC2D51">
      <w:pPr>
        <w:widowControl/>
        <w:tabs>
          <w:tab w:val="left" w:pos="2716"/>
        </w:tabs>
        <w:spacing w:before="120" w:after="120" w:line="540" w:lineRule="exact"/>
        <w:ind w:firstLine="480"/>
        <w:jc w:val="left"/>
        <w:rPr>
          <w:rFonts w:ascii="仿宋_GB2312" w:eastAsia="仿宋_GB2312" w:hAnsi="宋体" w:cs="宋体"/>
          <w:color w:val="000000"/>
          <w:kern w:val="0"/>
          <w:sz w:val="28"/>
          <w:szCs w:val="28"/>
        </w:rPr>
      </w:pPr>
    </w:p>
    <w:p w:rsidR="00BC2D51" w:rsidRPr="00BC2D51" w:rsidRDefault="00BC2D51" w:rsidP="00BC2D51">
      <w:pPr>
        <w:widowControl/>
        <w:tabs>
          <w:tab w:val="left" w:pos="2716"/>
        </w:tabs>
        <w:spacing w:before="120" w:after="120" w:line="480" w:lineRule="exact"/>
        <w:jc w:val="left"/>
        <w:rPr>
          <w:rFonts w:ascii="仿宋_GB2312" w:eastAsia="仿宋_GB2312" w:hAnsi="宋体" w:cs="宋体"/>
          <w:color w:val="000000"/>
          <w:kern w:val="0"/>
          <w:sz w:val="28"/>
          <w:szCs w:val="28"/>
        </w:rPr>
      </w:pPr>
      <w:r w:rsidRPr="00BC2D51">
        <w:rPr>
          <w:rFonts w:ascii="仿宋_GB2312" w:eastAsia="仿宋_GB2312" w:hAnsi="宋体" w:cs="宋体" w:hint="eastAsia"/>
          <w:b/>
          <w:color w:val="000000"/>
          <w:kern w:val="0"/>
          <w:sz w:val="28"/>
          <w:szCs w:val="28"/>
        </w:rPr>
        <w:t>甲 方：</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 xml:space="preserve"> </w:t>
      </w:r>
    </w:p>
    <w:p w:rsidR="00BC2D51" w:rsidRPr="00BC2D51" w:rsidRDefault="00BC2D51" w:rsidP="00BC2D51">
      <w:pPr>
        <w:widowControl/>
        <w:tabs>
          <w:tab w:val="left" w:pos="2716"/>
        </w:tabs>
        <w:spacing w:before="120" w:after="120" w:line="480" w:lineRule="exact"/>
        <w:ind w:firstLineChars="300" w:firstLine="84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（乡村、街道、社区、学校、企事业单位、社会公益机构等）</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color w:val="000000"/>
          <w:kern w:val="0"/>
          <w:sz w:val="28"/>
          <w:szCs w:val="28"/>
        </w:rPr>
      </w:pPr>
      <w:r w:rsidRPr="00BC2D51">
        <w:rPr>
          <w:rFonts w:ascii="仿宋_GB2312" w:eastAsia="仿宋_GB2312" w:hAnsi="宋体" w:cs="宋体" w:hint="eastAsia"/>
          <w:b/>
          <w:color w:val="000000"/>
          <w:kern w:val="0"/>
          <w:sz w:val="28"/>
          <w:szCs w:val="28"/>
        </w:rPr>
        <w:t>乙 方：</w:t>
      </w:r>
      <w:r w:rsidRPr="00BC2D51">
        <w:rPr>
          <w:rFonts w:ascii="仿宋_GB2312" w:eastAsia="仿宋_GB2312" w:hAnsi="宋体" w:cs="宋体" w:hint="eastAsia"/>
          <w:b/>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ind w:firstLineChars="250" w:firstLine="70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（共青团长沙理工大学委员会）</w:t>
      </w:r>
    </w:p>
    <w:p w:rsidR="00BC2D51" w:rsidRPr="00BC2D51" w:rsidRDefault="00BC2D51" w:rsidP="00BC2D51">
      <w:pPr>
        <w:widowControl/>
        <w:tabs>
          <w:tab w:val="left" w:pos="2716"/>
        </w:tabs>
        <w:spacing w:before="120" w:after="120" w:line="480" w:lineRule="exact"/>
        <w:ind w:firstLine="480"/>
        <w:jc w:val="left"/>
        <w:rPr>
          <w:rFonts w:ascii="仿宋_GB2312" w:eastAsia="仿宋_GB2312" w:hAnsi="宋体" w:cs="宋体"/>
          <w:color w:val="000000"/>
          <w:kern w:val="0"/>
          <w:sz w:val="28"/>
          <w:szCs w:val="28"/>
        </w:rPr>
      </w:pP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为深入贯彻中共中央、国务院《关于进一步加强和改进大学生思想政治教育的意见》精神，积极落实中宣部、中央文明办、教育部、共青团中央联合下发的《关于进一步加强和改进大学生社会实践的意见》，甲乙双方经平等协商，就合作建立“校地合作”大学生社会实践基地事宜签订本协议，以资双方共同遵守。</w:t>
      </w:r>
    </w:p>
    <w:p w:rsidR="00BC2D51" w:rsidRPr="00BC2D51" w:rsidRDefault="00BC2D51" w:rsidP="00BC2D51">
      <w:pPr>
        <w:widowControl/>
        <w:tabs>
          <w:tab w:val="left" w:pos="2716"/>
        </w:tabs>
        <w:spacing w:before="120" w:after="120" w:line="480" w:lineRule="exact"/>
        <w:ind w:firstLineChars="196" w:firstLine="551"/>
        <w:jc w:val="left"/>
        <w:rPr>
          <w:rFonts w:ascii="仿宋_GB2312" w:eastAsia="仿宋_GB2312" w:hAnsi="宋体" w:cs="宋体"/>
          <w:b/>
          <w:bCs/>
          <w:color w:val="000000"/>
          <w:kern w:val="0"/>
          <w:sz w:val="28"/>
          <w:szCs w:val="28"/>
        </w:rPr>
      </w:pPr>
      <w:r w:rsidRPr="00BC2D51">
        <w:rPr>
          <w:rFonts w:ascii="仿宋_GB2312" w:eastAsia="仿宋_GB2312" w:hAnsi="宋体" w:cs="宋体" w:hint="eastAsia"/>
          <w:b/>
          <w:bCs/>
          <w:color w:val="000000"/>
          <w:kern w:val="0"/>
          <w:sz w:val="28"/>
          <w:szCs w:val="28"/>
        </w:rPr>
        <w:t>一、合作目的</w:t>
      </w:r>
    </w:p>
    <w:p w:rsidR="00BC2D51" w:rsidRPr="00BC2D51" w:rsidRDefault="00BC2D51" w:rsidP="00BC2D51">
      <w:pPr>
        <w:widowControl/>
        <w:tabs>
          <w:tab w:val="left" w:pos="2716"/>
        </w:tabs>
        <w:spacing w:before="120" w:after="120" w:line="480" w:lineRule="exact"/>
        <w:ind w:firstLine="560"/>
        <w:jc w:val="left"/>
        <w:rPr>
          <w:rFonts w:ascii="仿宋" w:eastAsia="仿宋" w:hAnsi="仿宋" w:cs="宋体"/>
          <w:kern w:val="0"/>
          <w:sz w:val="28"/>
          <w:szCs w:val="28"/>
        </w:rPr>
      </w:pPr>
      <w:r w:rsidRPr="00BC2D51">
        <w:rPr>
          <w:rFonts w:ascii="仿宋_GB2312" w:eastAsia="仿宋_GB2312" w:hAnsi="宋体" w:cs="宋体" w:hint="eastAsia"/>
          <w:color w:val="000000"/>
          <w:kern w:val="0"/>
          <w:sz w:val="28"/>
          <w:szCs w:val="28"/>
        </w:rPr>
        <w:t>建立“校地合作”大学生社会实践基地，目的是接收在校大学生进行社会实践，为培养学生社会责任感和实践动手能力搭建平台。社会实践形式主要包括：</w:t>
      </w:r>
      <w:r w:rsidRPr="00BC2D51">
        <w:rPr>
          <w:rFonts w:ascii="仿宋" w:eastAsia="仿宋" w:hAnsi="仿宋" w:cs="宋体" w:hint="eastAsia"/>
          <w:kern w:val="0"/>
          <w:sz w:val="28"/>
          <w:szCs w:val="28"/>
        </w:rPr>
        <w:t>社会调查、政策宣讲、科技支农、教育帮扶、创新创业</w:t>
      </w:r>
      <w:r w:rsidRPr="00BC2D51">
        <w:rPr>
          <w:rFonts w:ascii="仿宋" w:eastAsia="仿宋" w:hAnsi="仿宋" w:cs="Times New Roman" w:hint="eastAsia"/>
          <w:sz w:val="28"/>
          <w:szCs w:val="28"/>
        </w:rPr>
        <w:t>、法律援助、文艺演出、环境保护、社区劳动、助老助残、公共服务等。</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
          <w:bCs/>
          <w:color w:val="000000"/>
          <w:kern w:val="0"/>
          <w:sz w:val="28"/>
          <w:szCs w:val="28"/>
        </w:rPr>
      </w:pPr>
      <w:r w:rsidRPr="00BC2D51">
        <w:rPr>
          <w:rFonts w:ascii="仿宋_GB2312" w:eastAsia="仿宋_GB2312" w:hAnsi="宋体" w:cs="宋体" w:hint="eastAsia"/>
          <w:b/>
          <w:bCs/>
          <w:color w:val="000000"/>
          <w:kern w:val="0"/>
          <w:sz w:val="28"/>
          <w:szCs w:val="28"/>
        </w:rPr>
        <w:t>二、合同期限</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本协议期限为</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，自</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年</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月</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日起，至</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年</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月</w:t>
      </w:r>
      <w:r w:rsidRPr="00BC2D51">
        <w:rPr>
          <w:rFonts w:ascii="仿宋_GB2312" w:eastAsia="仿宋_GB2312" w:hAnsi="宋体" w:cs="宋体" w:hint="eastAsia"/>
          <w:color w:val="000000"/>
          <w:kern w:val="0"/>
          <w:sz w:val="28"/>
          <w:szCs w:val="28"/>
          <w:u w:val="single"/>
        </w:rPr>
        <w:t xml:space="preserve">     </w:t>
      </w:r>
      <w:r w:rsidRPr="00BC2D51">
        <w:rPr>
          <w:rFonts w:ascii="仿宋_GB2312" w:eastAsia="仿宋_GB2312" w:hAnsi="宋体" w:cs="宋体" w:hint="eastAsia"/>
          <w:color w:val="000000"/>
          <w:kern w:val="0"/>
          <w:sz w:val="28"/>
          <w:szCs w:val="28"/>
        </w:rPr>
        <w:t>日。协议期满是否续签由双方协商确定。</w:t>
      </w:r>
    </w:p>
    <w:p w:rsidR="00BC2D51" w:rsidRPr="00BC2D51" w:rsidRDefault="00BC2D51" w:rsidP="00BC2D51">
      <w:pPr>
        <w:widowControl/>
        <w:tabs>
          <w:tab w:val="left" w:pos="2716"/>
        </w:tabs>
        <w:spacing w:before="120" w:after="120" w:line="480" w:lineRule="exact"/>
        <w:ind w:firstLineChars="196" w:firstLine="551"/>
        <w:jc w:val="left"/>
        <w:rPr>
          <w:rFonts w:ascii="仿宋_GB2312" w:eastAsia="仿宋_GB2312" w:hAnsi="宋体" w:cs="宋体"/>
          <w:b/>
          <w:bCs/>
          <w:color w:val="000000"/>
          <w:kern w:val="0"/>
          <w:sz w:val="28"/>
          <w:szCs w:val="28"/>
        </w:rPr>
      </w:pPr>
      <w:r w:rsidRPr="00BC2D51">
        <w:rPr>
          <w:rFonts w:ascii="仿宋_GB2312" w:eastAsia="仿宋_GB2312" w:hAnsi="宋体" w:cs="宋体" w:hint="eastAsia"/>
          <w:b/>
          <w:bCs/>
          <w:color w:val="000000"/>
          <w:kern w:val="0"/>
          <w:sz w:val="28"/>
          <w:szCs w:val="28"/>
        </w:rPr>
        <w:t>三、合作方式与内容</w:t>
      </w:r>
      <w:r w:rsidRPr="00BC2D51">
        <w:rPr>
          <w:rFonts w:ascii="仿宋_GB2312" w:eastAsia="仿宋_GB2312" w:hAnsi="宋体" w:cs="宋体" w:hint="eastAsia"/>
          <w:color w:val="000000"/>
          <w:kern w:val="0"/>
          <w:sz w:val="28"/>
          <w:szCs w:val="28"/>
        </w:rPr>
        <w:t>（由双方共同商定）</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rPr>
        <w:t>1、</w:t>
      </w: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u w:val="single"/>
        </w:rPr>
        <w:lastRenderedPageBreak/>
        <w:t xml:space="preserve">                                                            </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rPr>
        <w:t>2、</w:t>
      </w: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rPr>
        <w:t>3、</w:t>
      </w: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rPr>
        <w:t>4、</w:t>
      </w: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bCs/>
          <w:color w:val="000000"/>
          <w:kern w:val="0"/>
          <w:sz w:val="28"/>
          <w:szCs w:val="28"/>
          <w:u w:val="single"/>
        </w:rPr>
      </w:pPr>
      <w:r w:rsidRPr="00BC2D51">
        <w:rPr>
          <w:rFonts w:ascii="仿宋_GB2312" w:eastAsia="仿宋_GB2312" w:hAnsi="宋体" w:cs="宋体" w:hint="eastAsia"/>
          <w:bCs/>
          <w:color w:val="000000"/>
          <w:kern w:val="0"/>
          <w:sz w:val="28"/>
          <w:szCs w:val="28"/>
          <w:u w:val="single"/>
        </w:rPr>
        <w:t xml:space="preserve">                                                                      </w:t>
      </w:r>
    </w:p>
    <w:p w:rsidR="00BC2D51" w:rsidRPr="00BC2D51" w:rsidRDefault="00BC2D51" w:rsidP="00BC2D51">
      <w:pPr>
        <w:widowControl/>
        <w:tabs>
          <w:tab w:val="left" w:pos="2716"/>
        </w:tabs>
        <w:spacing w:before="120" w:after="120" w:line="480" w:lineRule="exact"/>
        <w:ind w:firstLineChars="196" w:firstLine="551"/>
        <w:jc w:val="left"/>
        <w:rPr>
          <w:rFonts w:ascii="仿宋_GB2312" w:eastAsia="仿宋_GB2312" w:hAnsi="宋体" w:cs="宋体"/>
          <w:b/>
          <w:color w:val="000000"/>
          <w:kern w:val="0"/>
          <w:sz w:val="28"/>
          <w:szCs w:val="28"/>
        </w:rPr>
      </w:pPr>
      <w:r w:rsidRPr="00BC2D51">
        <w:rPr>
          <w:rFonts w:ascii="仿宋_GB2312" w:eastAsia="仿宋_GB2312" w:hAnsi="宋体" w:cs="宋体" w:hint="eastAsia"/>
          <w:b/>
          <w:color w:val="000000"/>
          <w:kern w:val="0"/>
          <w:sz w:val="28"/>
          <w:szCs w:val="28"/>
        </w:rPr>
        <w:t>四、甲方的权利和义务</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1、为乙方提供社会实践服务需求信息。</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2、为乙方的社会实践活动提供场地及其他基本的活动条件。</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3、为乙方派遣的社会实践学生提供必要的技能培训、事务咨询和安全教育。</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4、为乙方派遣的社会实践学生出具社会实践服务证明或鉴定等书面材料。</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5、安排专人负责“校地合作”大学生社会实践基地的管理和联系工作，协助乙方协调社会实践活动期间与相关单位、部门、个人和媒体的关系。</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6、有权要求乙方事先提供详细活动方案。</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7、有权要求乙方按照约定的时间、地域、职责、内容、形式开展活动。</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8、在乙方的社会实践活动违反了相关法律法规，造成不良影响的情况下，有权单方面解除合作关系。</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9、</w:t>
      </w:r>
      <w:r w:rsidRPr="00BC2D51">
        <w:rPr>
          <w:rFonts w:ascii="仿宋_GB2312" w:eastAsia="仿宋_GB2312" w:hAnsi="宋体" w:cs="宋体" w:hint="eastAsia"/>
          <w:bCs/>
          <w:color w:val="000000"/>
          <w:kern w:val="0"/>
          <w:sz w:val="28"/>
          <w:szCs w:val="28"/>
          <w:u w:val="single"/>
        </w:rPr>
        <w:t xml:space="preserve">                                           </w:t>
      </w:r>
      <w:r w:rsidRPr="00BC2D51">
        <w:rPr>
          <w:rFonts w:ascii="仿宋_GB2312" w:eastAsia="仿宋_GB2312" w:hAnsi="宋体" w:cs="宋体" w:hint="eastAsia"/>
          <w:bCs/>
          <w:color w:val="000000"/>
          <w:kern w:val="0"/>
          <w:sz w:val="28"/>
          <w:szCs w:val="28"/>
        </w:rPr>
        <w:t>（其他条款）</w:t>
      </w:r>
    </w:p>
    <w:p w:rsidR="00BC2D51" w:rsidRPr="00BC2D51" w:rsidRDefault="00BC2D51" w:rsidP="00BC2D51">
      <w:pPr>
        <w:widowControl/>
        <w:tabs>
          <w:tab w:val="left" w:pos="2716"/>
        </w:tabs>
        <w:autoSpaceDE w:val="0"/>
        <w:autoSpaceDN w:val="0"/>
        <w:adjustRightInd w:val="0"/>
        <w:spacing w:before="120" w:after="120" w:line="480" w:lineRule="exact"/>
        <w:ind w:firstLine="480"/>
        <w:jc w:val="left"/>
        <w:rPr>
          <w:rFonts w:ascii="仿宋_GB2312" w:eastAsia="仿宋_GB2312" w:hAnsi="宋体" w:cs="宋体"/>
          <w:bCs/>
          <w:color w:val="000000"/>
          <w:kern w:val="0"/>
          <w:sz w:val="28"/>
          <w:szCs w:val="28"/>
        </w:rPr>
      </w:pPr>
      <w:r w:rsidRPr="00BC2D51">
        <w:rPr>
          <w:rFonts w:ascii="仿宋_GB2312" w:eastAsia="仿宋_GB2312" w:hAnsi="宋体" w:cs="宋体" w:hint="eastAsia"/>
          <w:b/>
          <w:bCs/>
          <w:color w:val="000000"/>
          <w:kern w:val="0"/>
          <w:sz w:val="28"/>
          <w:szCs w:val="28"/>
        </w:rPr>
        <w:t>五、乙方的权利和义务</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lastRenderedPageBreak/>
        <w:t>1、按照甲方的要求选派社会实践学生，并安排专人担任社会实践活动指导老师，负责社会实践学生的管理工作。</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2、制定详细的社会实践活动方案，并按照双方约定的时间、地域、职责、内容、形式开展活动，为甲方解决实际问题。</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3、</w:t>
      </w:r>
      <w:r w:rsidRPr="00BC2D51">
        <w:rPr>
          <w:rFonts w:ascii="仿宋_GB2312" w:eastAsia="仿宋_GB2312" w:hAnsi="宋体" w:cs="宋体" w:hint="eastAsia"/>
          <w:color w:val="000000"/>
          <w:kern w:val="0"/>
          <w:sz w:val="28"/>
          <w:szCs w:val="28"/>
        </w:rPr>
        <w:t>督促</w:t>
      </w:r>
      <w:r w:rsidRPr="00BC2D51">
        <w:rPr>
          <w:rFonts w:ascii="仿宋_GB2312" w:eastAsia="仿宋_GB2312" w:hAnsi="宋体" w:cs="宋体" w:hint="eastAsia"/>
          <w:bCs/>
          <w:color w:val="000000"/>
          <w:kern w:val="0"/>
          <w:sz w:val="28"/>
          <w:szCs w:val="28"/>
        </w:rPr>
        <w:t>社会实践学生</w:t>
      </w:r>
      <w:r w:rsidRPr="00BC2D51">
        <w:rPr>
          <w:rFonts w:ascii="仿宋_GB2312" w:eastAsia="仿宋_GB2312" w:hAnsi="宋体" w:cs="宋体" w:hint="eastAsia"/>
          <w:color w:val="000000"/>
          <w:kern w:val="0"/>
          <w:sz w:val="28"/>
          <w:szCs w:val="28"/>
        </w:rPr>
        <w:t>保守甲方商业秘密、技术秘密、工作秘密和遵守甲方有关规章制度。</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4、负责社会实践学生的安全教育和管理，确保学生人身财产安全；必须为学生购买临时意外伤害保险。</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5、在甲方不能提供社会实践服务需求信息的情况下，乙方有权单方面解除合作关系。</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6、</w:t>
      </w:r>
      <w:r w:rsidRPr="00BC2D51">
        <w:rPr>
          <w:rFonts w:ascii="仿宋_GB2312" w:eastAsia="仿宋_GB2312" w:hAnsi="宋体" w:cs="宋体" w:hint="eastAsia"/>
          <w:bCs/>
          <w:color w:val="000000"/>
          <w:kern w:val="0"/>
          <w:sz w:val="28"/>
          <w:szCs w:val="28"/>
          <w:u w:val="single"/>
        </w:rPr>
        <w:t xml:space="preserve">                                           </w:t>
      </w:r>
      <w:r w:rsidRPr="00BC2D51">
        <w:rPr>
          <w:rFonts w:ascii="仿宋_GB2312" w:eastAsia="仿宋_GB2312" w:hAnsi="宋体" w:cs="宋体" w:hint="eastAsia"/>
          <w:bCs/>
          <w:color w:val="000000"/>
          <w:kern w:val="0"/>
          <w:sz w:val="28"/>
          <w:szCs w:val="28"/>
        </w:rPr>
        <w:t>（其他条款）</w:t>
      </w:r>
    </w:p>
    <w:p w:rsidR="00BC2D51" w:rsidRPr="00BC2D51" w:rsidRDefault="00BC2D51" w:rsidP="00BC2D51">
      <w:pPr>
        <w:widowControl/>
        <w:tabs>
          <w:tab w:val="left" w:pos="2716"/>
        </w:tabs>
        <w:spacing w:before="120" w:after="120" w:line="480" w:lineRule="exact"/>
        <w:ind w:firstLine="560"/>
        <w:jc w:val="left"/>
        <w:rPr>
          <w:rFonts w:ascii="仿宋_GB2312" w:eastAsia="仿宋_GB2312" w:hAnsi="宋体" w:cs="宋体"/>
          <w:bCs/>
          <w:color w:val="000000"/>
          <w:kern w:val="0"/>
          <w:sz w:val="28"/>
          <w:szCs w:val="28"/>
        </w:rPr>
      </w:pPr>
    </w:p>
    <w:p w:rsidR="00BC2D51" w:rsidRPr="00BC2D51" w:rsidRDefault="00BC2D51" w:rsidP="00BC2D51">
      <w:pPr>
        <w:widowControl/>
        <w:tabs>
          <w:tab w:val="left" w:pos="2716"/>
        </w:tabs>
        <w:spacing w:before="120" w:after="120" w:line="480" w:lineRule="exact"/>
        <w:ind w:firstLineChars="196" w:firstLine="551"/>
        <w:jc w:val="left"/>
        <w:rPr>
          <w:rFonts w:ascii="仿宋_GB2312" w:eastAsia="仿宋_GB2312" w:hAnsi="宋体" w:cs="宋体"/>
          <w:b/>
          <w:bCs/>
          <w:color w:val="000000"/>
          <w:kern w:val="0"/>
          <w:sz w:val="28"/>
          <w:szCs w:val="28"/>
        </w:rPr>
      </w:pPr>
      <w:r w:rsidRPr="00BC2D51">
        <w:rPr>
          <w:rFonts w:ascii="仿宋_GB2312" w:eastAsia="仿宋_GB2312" w:hAnsi="宋体" w:cs="宋体" w:hint="eastAsia"/>
          <w:b/>
          <w:color w:val="000000"/>
          <w:kern w:val="0"/>
          <w:sz w:val="28"/>
          <w:szCs w:val="28"/>
        </w:rPr>
        <w:t>六、</w:t>
      </w:r>
      <w:r w:rsidRPr="00BC2D51">
        <w:rPr>
          <w:rFonts w:ascii="仿宋_GB2312" w:eastAsia="仿宋_GB2312" w:hAnsi="宋体" w:cs="宋体" w:hint="eastAsia"/>
          <w:b/>
          <w:bCs/>
          <w:color w:val="000000"/>
          <w:kern w:val="0"/>
          <w:sz w:val="28"/>
          <w:szCs w:val="28"/>
        </w:rPr>
        <w:t xml:space="preserve">协议生效及其他 </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1、本协议经甲、乙双方授权代表签字并加盖甲乙双方公章生效。</w:t>
      </w:r>
    </w:p>
    <w:p w:rsidR="00BC2D51" w:rsidRPr="00BC2D51" w:rsidRDefault="00BC2D51" w:rsidP="00BC2D51">
      <w:pPr>
        <w:widowControl/>
        <w:tabs>
          <w:tab w:val="left" w:pos="2716"/>
        </w:tabs>
        <w:autoSpaceDE w:val="0"/>
        <w:autoSpaceDN w:val="0"/>
        <w:adjustRightInd w:val="0"/>
        <w:spacing w:before="120" w:after="120" w:line="480" w:lineRule="exact"/>
        <w:ind w:leftChars="232" w:left="487"/>
        <w:jc w:val="left"/>
        <w:rPr>
          <w:rFonts w:ascii="仿宋_GB2312" w:eastAsia="仿宋_GB2312" w:hAnsi="宋体" w:cs="宋体"/>
          <w:color w:val="000000"/>
          <w:kern w:val="0"/>
          <w:sz w:val="28"/>
          <w:szCs w:val="28"/>
        </w:rPr>
      </w:pPr>
      <w:r w:rsidRPr="00BC2D51">
        <w:rPr>
          <w:rFonts w:ascii="仿宋_GB2312" w:eastAsia="仿宋_GB2312" w:hAnsi="宋体" w:cs="宋体" w:hint="eastAsia"/>
          <w:bCs/>
          <w:color w:val="000000"/>
          <w:kern w:val="0"/>
          <w:sz w:val="28"/>
          <w:szCs w:val="28"/>
        </w:rPr>
        <w:t>2、</w:t>
      </w:r>
      <w:r w:rsidRPr="00BC2D51">
        <w:rPr>
          <w:rFonts w:ascii="仿宋_GB2312" w:eastAsia="仿宋_GB2312" w:hAnsi="宋体" w:cs="宋体" w:hint="eastAsia"/>
          <w:color w:val="000000"/>
          <w:kern w:val="0"/>
          <w:sz w:val="28"/>
          <w:szCs w:val="28"/>
        </w:rPr>
        <w:t>经甲乙双方协商同意，可变更本协议相关内容或终止本协议。</w:t>
      </w:r>
    </w:p>
    <w:p w:rsidR="00BC2D51" w:rsidRPr="00BC2D51" w:rsidRDefault="00BC2D51" w:rsidP="00BC2D51">
      <w:pPr>
        <w:widowControl/>
        <w:tabs>
          <w:tab w:val="left" w:pos="2716"/>
        </w:tabs>
        <w:autoSpaceDE w:val="0"/>
        <w:autoSpaceDN w:val="0"/>
        <w:adjustRightInd w:val="0"/>
        <w:spacing w:before="120" w:after="120" w:line="480" w:lineRule="exact"/>
        <w:ind w:firstLine="56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3、甲、乙双方如发生争议，应友好协商解决。</w:t>
      </w:r>
    </w:p>
    <w:p w:rsidR="00BC2D51" w:rsidRPr="00BC2D51" w:rsidRDefault="00BC2D51" w:rsidP="00BC2D51">
      <w:pPr>
        <w:widowControl/>
        <w:tabs>
          <w:tab w:val="left" w:pos="2716"/>
        </w:tabs>
        <w:spacing w:before="120" w:after="120" w:line="480" w:lineRule="exact"/>
        <w:ind w:firstLine="480"/>
        <w:jc w:val="left"/>
        <w:rPr>
          <w:rFonts w:ascii="仿宋_GB2312" w:eastAsia="仿宋_GB2312" w:hAnsi="宋体" w:cs="宋体"/>
          <w:bCs/>
          <w:color w:val="000000"/>
          <w:kern w:val="0"/>
          <w:sz w:val="28"/>
          <w:szCs w:val="28"/>
        </w:rPr>
      </w:pPr>
      <w:r w:rsidRPr="00BC2D51">
        <w:rPr>
          <w:rFonts w:ascii="仿宋_GB2312" w:eastAsia="仿宋_GB2312" w:hAnsi="宋体" w:cs="宋体" w:hint="eastAsia"/>
          <w:bCs/>
          <w:color w:val="000000"/>
          <w:kern w:val="0"/>
          <w:sz w:val="28"/>
          <w:szCs w:val="28"/>
        </w:rPr>
        <w:t>4、本协议一式三份，具有同等法律效力，甲、乙双方各持一份，另一份由乙方报送共青团长沙理工大学委员会备案</w:t>
      </w:r>
      <w:r w:rsidRPr="00BC2D51">
        <w:rPr>
          <w:rFonts w:ascii="仿宋_GB2312" w:eastAsia="仿宋_GB2312" w:hAnsi="宋体" w:cs="宋体" w:hint="eastAsia"/>
          <w:color w:val="000000"/>
          <w:kern w:val="0"/>
          <w:sz w:val="28"/>
          <w:szCs w:val="28"/>
        </w:rPr>
        <w:t>。</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color w:val="000000"/>
          <w:kern w:val="0"/>
          <w:sz w:val="28"/>
          <w:szCs w:val="28"/>
        </w:rPr>
      </w:pPr>
    </w:p>
    <w:p w:rsidR="00BC2D51" w:rsidRPr="00BC2D51" w:rsidRDefault="00BC2D51" w:rsidP="00BC2D51">
      <w:pPr>
        <w:widowControl/>
        <w:tabs>
          <w:tab w:val="left" w:pos="2716"/>
        </w:tabs>
        <w:spacing w:before="120" w:after="120" w:line="480" w:lineRule="exact"/>
        <w:ind w:firstLine="48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 xml:space="preserve">甲  方（盖章）：            　　　　 乙  方（盖章）： </w:t>
      </w:r>
    </w:p>
    <w:p w:rsidR="00BC2D51" w:rsidRPr="00BC2D51" w:rsidRDefault="00BC2D51" w:rsidP="00BC2D51">
      <w:pPr>
        <w:widowControl/>
        <w:tabs>
          <w:tab w:val="left" w:pos="2716"/>
        </w:tabs>
        <w:spacing w:before="120" w:after="120" w:line="480" w:lineRule="exact"/>
        <w:jc w:val="left"/>
        <w:rPr>
          <w:rFonts w:ascii="仿宋_GB2312" w:eastAsia="仿宋_GB2312" w:hAnsi="宋体" w:cs="宋体"/>
          <w:color w:val="000000"/>
          <w:kern w:val="0"/>
          <w:sz w:val="28"/>
          <w:szCs w:val="28"/>
        </w:rPr>
      </w:pPr>
    </w:p>
    <w:p w:rsidR="00BC2D51" w:rsidRPr="00BC2D51" w:rsidRDefault="00BC2D51" w:rsidP="00BC2D51">
      <w:pPr>
        <w:widowControl/>
        <w:tabs>
          <w:tab w:val="left" w:pos="2716"/>
        </w:tabs>
        <w:spacing w:before="120" w:after="120" w:line="480" w:lineRule="exact"/>
        <w:ind w:firstLine="48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 xml:space="preserve">代表人（签名）：            　　　　代表人（签名）： </w:t>
      </w:r>
    </w:p>
    <w:p w:rsidR="00BC2D51" w:rsidRPr="00BC2D51" w:rsidRDefault="00BC2D51" w:rsidP="00BC2D51">
      <w:pPr>
        <w:widowControl/>
        <w:tabs>
          <w:tab w:val="left" w:pos="2716"/>
        </w:tabs>
        <w:spacing w:before="120" w:after="120" w:line="480" w:lineRule="exact"/>
        <w:ind w:leftChars="362" w:left="760" w:firstLine="480"/>
        <w:jc w:val="lef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t xml:space="preserve">年   月   日                　　</w:t>
      </w:r>
      <w:proofErr w:type="gramStart"/>
      <w:r w:rsidRPr="00BC2D51">
        <w:rPr>
          <w:rFonts w:ascii="仿宋_GB2312" w:eastAsia="仿宋_GB2312" w:hAnsi="宋体" w:cs="宋体" w:hint="eastAsia"/>
          <w:color w:val="000000"/>
          <w:kern w:val="0"/>
          <w:sz w:val="28"/>
          <w:szCs w:val="28"/>
        </w:rPr>
        <w:t xml:space="preserve">　</w:t>
      </w:r>
      <w:proofErr w:type="gramEnd"/>
      <w:r w:rsidRPr="00BC2D51">
        <w:rPr>
          <w:rFonts w:ascii="仿宋_GB2312" w:eastAsia="仿宋_GB2312" w:hAnsi="宋体" w:cs="宋体" w:hint="eastAsia"/>
          <w:color w:val="000000"/>
          <w:kern w:val="0"/>
          <w:sz w:val="28"/>
          <w:szCs w:val="28"/>
        </w:rPr>
        <w:t xml:space="preserve"> 年   月   日</w:t>
      </w:r>
    </w:p>
    <w:p w:rsidR="00BC2D51" w:rsidRPr="00BC2D51" w:rsidRDefault="00BC2D51" w:rsidP="00BC2D51">
      <w:pPr>
        <w:spacing w:line="240" w:lineRule="atLeast"/>
        <w:jc w:val="center"/>
        <w:rPr>
          <w:rFonts w:ascii="仿宋_GB2312" w:eastAsia="仿宋_GB2312" w:hAnsi="Times New Roman" w:cs="Times New Roman"/>
          <w:color w:val="000000"/>
          <w:sz w:val="28"/>
          <w:szCs w:val="28"/>
        </w:rPr>
        <w:sectPr w:rsidR="00BC2D51" w:rsidRPr="00BC2D51">
          <w:pgSz w:w="11906" w:h="16838"/>
          <w:pgMar w:top="1440" w:right="1800" w:bottom="1440" w:left="1800" w:header="851" w:footer="992" w:gutter="0"/>
          <w:cols w:space="720"/>
          <w:docGrid w:type="lines" w:linePitch="312"/>
        </w:sectPr>
      </w:pPr>
    </w:p>
    <w:p w:rsidR="00BC2D51" w:rsidRPr="00BC2D51" w:rsidRDefault="00BC2D51" w:rsidP="00BC2D51">
      <w:pPr>
        <w:spacing w:line="240" w:lineRule="atLeast"/>
        <w:rPr>
          <w:rFonts w:ascii="仿宋_GB2312" w:eastAsia="仿宋_GB2312" w:hAnsi="宋体" w:cs="宋体"/>
          <w:color w:val="000000"/>
          <w:kern w:val="0"/>
          <w:sz w:val="28"/>
          <w:szCs w:val="28"/>
        </w:rPr>
      </w:pPr>
      <w:r w:rsidRPr="00BC2D51">
        <w:rPr>
          <w:rFonts w:ascii="仿宋_GB2312" w:eastAsia="仿宋_GB2312" w:hAnsi="宋体" w:cs="宋体" w:hint="eastAsia"/>
          <w:color w:val="000000"/>
          <w:kern w:val="0"/>
          <w:sz w:val="28"/>
          <w:szCs w:val="28"/>
        </w:rPr>
        <w:lastRenderedPageBreak/>
        <w:t>附件四：</w:t>
      </w:r>
    </w:p>
    <w:p w:rsidR="00BC2D51" w:rsidRPr="00BC2D51" w:rsidRDefault="00BC2D51" w:rsidP="00BC2D51">
      <w:pPr>
        <w:spacing w:line="240" w:lineRule="atLeast"/>
        <w:jc w:val="center"/>
        <w:rPr>
          <w:rFonts w:ascii="黑体" w:eastAsia="黑体" w:hAnsi="宋体" w:cs="宋体"/>
          <w:b/>
          <w:color w:val="000000"/>
          <w:kern w:val="0"/>
          <w:sz w:val="36"/>
          <w:szCs w:val="36"/>
        </w:rPr>
      </w:pPr>
      <w:r w:rsidRPr="00BC2D51">
        <w:rPr>
          <w:rFonts w:ascii="黑体" w:eastAsia="黑体" w:hAnsi="仿宋" w:cs="宋体" w:hint="eastAsia"/>
          <w:b/>
          <w:color w:val="000000"/>
          <w:kern w:val="0"/>
          <w:sz w:val="36"/>
          <w:szCs w:val="36"/>
        </w:rPr>
        <w:t>2016年暑期“三下乡”社会实践活动宣传工作细则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980"/>
        <w:gridCol w:w="4140"/>
        <w:gridCol w:w="6480"/>
      </w:tblGrid>
      <w:tr w:rsidR="00BC2D51" w:rsidRPr="00BC2D51" w:rsidTr="00394DB9">
        <w:trPr>
          <w:trHeight w:val="23"/>
        </w:trPr>
        <w:tc>
          <w:tcPr>
            <w:tcW w:w="3708" w:type="dxa"/>
            <w:gridSpan w:val="2"/>
            <w:vAlign w:val="center"/>
          </w:tcPr>
          <w:p w:rsidR="00BC2D51" w:rsidRPr="00BC2D51" w:rsidRDefault="00BC2D51" w:rsidP="00BC2D51">
            <w:pPr>
              <w:jc w:val="cente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投稿对象</w:t>
            </w:r>
          </w:p>
        </w:tc>
        <w:tc>
          <w:tcPr>
            <w:tcW w:w="4140" w:type="dxa"/>
            <w:vMerge w:val="restart"/>
            <w:vAlign w:val="center"/>
          </w:tcPr>
          <w:p w:rsidR="00BC2D51" w:rsidRPr="00BC2D51" w:rsidRDefault="00BC2D51" w:rsidP="00BC2D51">
            <w:pPr>
              <w:jc w:val="cente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稿件要求</w:t>
            </w:r>
          </w:p>
        </w:tc>
        <w:tc>
          <w:tcPr>
            <w:tcW w:w="6480" w:type="dxa"/>
            <w:vMerge w:val="restart"/>
            <w:vAlign w:val="center"/>
          </w:tcPr>
          <w:p w:rsidR="00BC2D51" w:rsidRPr="00BC2D51" w:rsidRDefault="00BC2D51" w:rsidP="00BC2D51">
            <w:pPr>
              <w:jc w:val="cente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操作方式</w:t>
            </w:r>
          </w:p>
        </w:tc>
      </w:tr>
      <w:tr w:rsidR="00BC2D51" w:rsidRPr="00BC2D51" w:rsidTr="00394DB9">
        <w:trPr>
          <w:trHeight w:val="23"/>
        </w:trPr>
        <w:tc>
          <w:tcPr>
            <w:tcW w:w="1728" w:type="dxa"/>
            <w:vAlign w:val="center"/>
          </w:tcPr>
          <w:p w:rsidR="00BC2D51" w:rsidRPr="00BC2D51" w:rsidRDefault="00BC2D51" w:rsidP="00BC2D51">
            <w:pPr>
              <w:jc w:val="cente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媒体</w:t>
            </w:r>
          </w:p>
        </w:tc>
        <w:tc>
          <w:tcPr>
            <w:tcW w:w="1980" w:type="dxa"/>
            <w:vAlign w:val="center"/>
          </w:tcPr>
          <w:p w:rsidR="00BC2D51" w:rsidRPr="00BC2D51" w:rsidRDefault="00BC2D51" w:rsidP="00BC2D51">
            <w:pPr>
              <w:jc w:val="cente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栏目</w:t>
            </w:r>
          </w:p>
        </w:tc>
        <w:tc>
          <w:tcPr>
            <w:tcW w:w="4140" w:type="dxa"/>
            <w:vMerge/>
            <w:vAlign w:val="center"/>
          </w:tcPr>
          <w:p w:rsidR="00BC2D51" w:rsidRPr="00BC2D51" w:rsidRDefault="00BC2D51" w:rsidP="00BC2D51">
            <w:pPr>
              <w:jc w:val="center"/>
              <w:rPr>
                <w:rFonts w:ascii="仿宋_GB2312" w:eastAsia="仿宋_GB2312" w:hAnsi="宋体" w:cs="宋体"/>
                <w:color w:val="000000"/>
                <w:kern w:val="0"/>
                <w:sz w:val="24"/>
                <w:szCs w:val="24"/>
              </w:rPr>
            </w:pPr>
          </w:p>
        </w:tc>
        <w:tc>
          <w:tcPr>
            <w:tcW w:w="6480" w:type="dxa"/>
            <w:vMerge/>
            <w:vAlign w:val="center"/>
          </w:tcPr>
          <w:p w:rsidR="00BC2D51" w:rsidRPr="00BC2D51" w:rsidRDefault="00BC2D51" w:rsidP="00BC2D51">
            <w:pPr>
              <w:jc w:val="center"/>
              <w:rPr>
                <w:rFonts w:ascii="仿宋_GB2312" w:eastAsia="仿宋_GB2312" w:hAnsi="宋体" w:cs="宋体"/>
                <w:color w:val="000000"/>
                <w:kern w:val="0"/>
                <w:sz w:val="24"/>
                <w:szCs w:val="24"/>
              </w:rPr>
            </w:pPr>
          </w:p>
        </w:tc>
      </w:tr>
      <w:tr w:rsidR="00BC2D51" w:rsidRPr="00BC2D51" w:rsidTr="00394DB9">
        <w:trPr>
          <w:trHeight w:val="23"/>
        </w:trPr>
        <w:tc>
          <w:tcPr>
            <w:tcW w:w="1728"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阳光在线网站</w:t>
            </w:r>
          </w:p>
        </w:tc>
        <w:tc>
          <w:tcPr>
            <w:tcW w:w="198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校园热点</w:t>
            </w:r>
          </w:p>
        </w:tc>
        <w:tc>
          <w:tcPr>
            <w:tcW w:w="4140" w:type="dxa"/>
            <w:vAlign w:val="center"/>
          </w:tcPr>
          <w:p w:rsidR="00BC2D51" w:rsidRPr="00BC2D51" w:rsidRDefault="00BC2D51" w:rsidP="00BC2D51">
            <w:pPr>
              <w:rPr>
                <w:rFonts w:ascii="仿宋_GB2312" w:eastAsia="仿宋_GB2312" w:hAnsi="仿宋" w:cs="宋体"/>
                <w:color w:val="000000"/>
                <w:kern w:val="0"/>
                <w:sz w:val="24"/>
                <w:szCs w:val="24"/>
              </w:rPr>
            </w:pPr>
            <w:r w:rsidRPr="00BC2D51">
              <w:rPr>
                <w:rFonts w:ascii="仿宋_GB2312" w:eastAsia="仿宋_GB2312" w:hAnsi="宋体" w:cs="宋体" w:hint="eastAsia"/>
                <w:color w:val="000000"/>
                <w:kern w:val="0"/>
                <w:sz w:val="24"/>
                <w:szCs w:val="24"/>
              </w:rPr>
              <w:t>1、每天报送</w:t>
            </w:r>
            <w:r w:rsidRPr="00BC2D51">
              <w:rPr>
                <w:rFonts w:ascii="仿宋_GB2312" w:eastAsia="仿宋_GB2312" w:hAnsi="仿宋" w:cs="宋体" w:hint="eastAsia"/>
                <w:color w:val="000000"/>
                <w:kern w:val="0"/>
                <w:sz w:val="24"/>
                <w:szCs w:val="24"/>
              </w:rPr>
              <w:t>当日的活动新闻和图片；</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2、标题和正文均符合新闻写作规范，</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正文宋体，小四号，1.5倍行距；</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3、配图片，参数为：宽560，高度按比例缩放。</w:t>
            </w:r>
          </w:p>
        </w:tc>
        <w:tc>
          <w:tcPr>
            <w:tcW w:w="6480" w:type="dxa"/>
            <w:vAlign w:val="center"/>
          </w:tcPr>
          <w:p w:rsidR="00BC2D51" w:rsidRPr="00BC2D51" w:rsidRDefault="00BC2D51" w:rsidP="00BC2D51">
            <w:pPr>
              <w:rPr>
                <w:rFonts w:ascii="仿宋_GB2312" w:eastAsia="仿宋_GB2312" w:hAnsi="仿宋" w:cs="宋体"/>
                <w:color w:val="000000"/>
                <w:kern w:val="0"/>
                <w:sz w:val="24"/>
                <w:szCs w:val="24"/>
              </w:rPr>
            </w:pPr>
            <w:r w:rsidRPr="00BC2D51">
              <w:rPr>
                <w:rFonts w:ascii="仿宋_GB2312" w:eastAsia="仿宋_GB2312" w:hAnsi="宋体" w:cs="宋体" w:hint="eastAsia"/>
                <w:color w:val="000000"/>
                <w:kern w:val="0"/>
                <w:sz w:val="24"/>
                <w:szCs w:val="24"/>
              </w:rPr>
              <w:t>1、用</w:t>
            </w:r>
            <w:r w:rsidRPr="00BC2D51">
              <w:rPr>
                <w:rFonts w:ascii="仿宋_GB2312" w:eastAsia="仿宋_GB2312" w:hAnsi="仿宋" w:cs="宋体" w:hint="eastAsia"/>
                <w:color w:val="000000"/>
                <w:kern w:val="0"/>
                <w:sz w:val="24"/>
                <w:szCs w:val="24"/>
              </w:rPr>
              <w:t>各单位的后台账号报送至“阳光在线”网站“校园热点”；</w:t>
            </w:r>
          </w:p>
          <w:p w:rsidR="00BC2D51" w:rsidRPr="00BC2D51" w:rsidRDefault="00BC2D51" w:rsidP="00BC2D51">
            <w:pPr>
              <w:rPr>
                <w:rFonts w:ascii="仿宋_GB2312" w:eastAsia="仿宋_GB2312" w:hAnsi="仿宋" w:cs="宋体"/>
                <w:color w:val="000000"/>
                <w:kern w:val="0"/>
                <w:sz w:val="24"/>
                <w:szCs w:val="24"/>
              </w:rPr>
            </w:pPr>
            <w:r w:rsidRPr="00BC2D51">
              <w:rPr>
                <w:rFonts w:ascii="仿宋_GB2312" w:eastAsia="仿宋_GB2312" w:hAnsi="仿宋" w:cs="宋体" w:hint="eastAsia"/>
                <w:color w:val="000000"/>
                <w:kern w:val="0"/>
                <w:sz w:val="24"/>
                <w:szCs w:val="24"/>
              </w:rPr>
              <w:t>2、每天晚上21:00之前报送</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仿宋" w:cs="宋体" w:hint="eastAsia"/>
                <w:color w:val="000000"/>
                <w:kern w:val="0"/>
                <w:sz w:val="24"/>
                <w:szCs w:val="24"/>
              </w:rPr>
              <w:t>3、点击</w:t>
            </w:r>
            <w:hyperlink r:id="rId7" w:history="1">
              <w:r w:rsidRPr="00BC2D51">
                <w:rPr>
                  <w:rFonts w:ascii="仿宋_GB2312" w:eastAsia="仿宋_GB2312" w:hAnsi="仿宋" w:cs="Times New Roman" w:hint="eastAsia"/>
                  <w:color w:val="000000"/>
                  <w:kern w:val="0"/>
                  <w:sz w:val="24"/>
                  <w:szCs w:val="24"/>
                  <w:u w:val="single"/>
                </w:rPr>
                <w:t>www.csustmedia.com</w:t>
              </w:r>
            </w:hyperlink>
            <w:r w:rsidRPr="00BC2D51">
              <w:rPr>
                <w:rFonts w:ascii="仿宋_GB2312" w:eastAsia="仿宋_GB2312" w:hAnsi="仿宋" w:cs="宋体" w:hint="eastAsia"/>
                <w:color w:val="000000"/>
                <w:kern w:val="0"/>
                <w:sz w:val="24"/>
                <w:szCs w:val="24"/>
              </w:rPr>
              <w:t>首页，进入新闻频道“校园热点”栏目即可查阅发表情况</w:t>
            </w:r>
          </w:p>
        </w:tc>
      </w:tr>
      <w:tr w:rsidR="00BC2D51" w:rsidRPr="00BC2D51" w:rsidTr="00394DB9">
        <w:trPr>
          <w:trHeight w:val="23"/>
        </w:trPr>
        <w:tc>
          <w:tcPr>
            <w:tcW w:w="1728" w:type="dxa"/>
            <w:vMerge w:val="restart"/>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@长沙理工大学</w:t>
            </w:r>
            <w:proofErr w:type="gramStart"/>
            <w:r w:rsidRPr="00BC2D51">
              <w:rPr>
                <w:rFonts w:ascii="仿宋_GB2312" w:eastAsia="仿宋_GB2312" w:hAnsi="宋体" w:cs="宋体" w:hint="eastAsia"/>
                <w:color w:val="000000"/>
                <w:kern w:val="0"/>
                <w:sz w:val="24"/>
                <w:szCs w:val="24"/>
              </w:rPr>
              <w:t>青志盟</w:t>
            </w:r>
            <w:proofErr w:type="gramEnd"/>
          </w:p>
        </w:tc>
        <w:tc>
          <w:tcPr>
            <w:tcW w:w="198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#镜头中的三下乡#</w:t>
            </w:r>
          </w:p>
        </w:tc>
        <w:tc>
          <w:tcPr>
            <w:tcW w:w="414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1、随时报送团队“三下乡”活动动态；</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2、随时报送“真善美”摄影作品，即最真的情感、最善的行为、最美的风景；</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3、随时报送三下乡微视频记录身边的感动片段。</w:t>
            </w:r>
          </w:p>
        </w:tc>
        <w:tc>
          <w:tcPr>
            <w:tcW w:w="648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1、用各单位（学院或社团等）</w:t>
            </w:r>
            <w:proofErr w:type="gramStart"/>
            <w:r w:rsidRPr="00BC2D51">
              <w:rPr>
                <w:rFonts w:ascii="仿宋_GB2312" w:eastAsia="仿宋_GB2312" w:hAnsi="宋体" w:cs="宋体" w:hint="eastAsia"/>
                <w:color w:val="000000"/>
                <w:kern w:val="0"/>
                <w:sz w:val="24"/>
                <w:szCs w:val="24"/>
              </w:rPr>
              <w:t>官方微博编辑</w:t>
            </w:r>
            <w:proofErr w:type="gramEnd"/>
            <w:r w:rsidRPr="00BC2D51">
              <w:rPr>
                <w:rFonts w:ascii="仿宋_GB2312" w:eastAsia="仿宋_GB2312" w:hAnsi="宋体" w:cs="宋体" w:hint="eastAsia"/>
                <w:color w:val="000000"/>
                <w:kern w:val="0"/>
                <w:sz w:val="24"/>
                <w:szCs w:val="24"/>
              </w:rPr>
              <w:t>博文，@长沙理工大学</w:t>
            </w:r>
            <w:proofErr w:type="gramStart"/>
            <w:r w:rsidRPr="00BC2D51">
              <w:rPr>
                <w:rFonts w:ascii="仿宋_GB2312" w:eastAsia="仿宋_GB2312" w:hAnsi="宋体" w:cs="宋体" w:hint="eastAsia"/>
                <w:color w:val="000000"/>
                <w:kern w:val="0"/>
                <w:sz w:val="24"/>
                <w:szCs w:val="24"/>
              </w:rPr>
              <w:t>青志盟</w:t>
            </w:r>
            <w:proofErr w:type="gramEnd"/>
            <w:r w:rsidRPr="00BC2D51">
              <w:rPr>
                <w:rFonts w:ascii="仿宋_GB2312" w:eastAsia="仿宋_GB2312" w:hAnsi="宋体" w:cs="宋体" w:hint="eastAsia"/>
                <w:color w:val="000000"/>
                <w:kern w:val="0"/>
                <w:sz w:val="24"/>
                <w:szCs w:val="24"/>
              </w:rPr>
              <w:t xml:space="preserve"> 投稿</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2、博文开头以#镜头中的三下乡#注明投稿栏目，并以#团队名#的格式注明团队名称。如：#镜头中的三下乡##交通学院赴</w:t>
            </w:r>
            <w:r w:rsidRPr="00BC2D51">
              <w:rPr>
                <w:rFonts w:ascii="仿宋" w:eastAsia="仿宋" w:hAnsi="仿宋" w:cs="宋体" w:hint="eastAsia"/>
                <w:kern w:val="0"/>
                <w:sz w:val="24"/>
                <w:szCs w:val="24"/>
                <w:lang w:bidi="ar"/>
              </w:rPr>
              <w:t>新宁县回龙寺镇地形测量扶贫暑期社会实践团</w:t>
            </w:r>
            <w:r w:rsidRPr="00BC2D51">
              <w:rPr>
                <w:rFonts w:ascii="仿宋_GB2312" w:eastAsia="仿宋_GB2312" w:hAnsi="宋体" w:cs="宋体" w:hint="eastAsia"/>
                <w:color w:val="000000"/>
                <w:kern w:val="0"/>
                <w:sz w:val="24"/>
                <w:szCs w:val="24"/>
              </w:rPr>
              <w:t>#7月20日，交通学院赴</w:t>
            </w:r>
            <w:r w:rsidRPr="00BC2D51">
              <w:rPr>
                <w:rFonts w:ascii="仿宋" w:eastAsia="仿宋" w:hAnsi="仿宋" w:cs="宋体" w:hint="eastAsia"/>
                <w:kern w:val="0"/>
                <w:sz w:val="24"/>
                <w:szCs w:val="24"/>
                <w:lang w:bidi="ar"/>
              </w:rPr>
              <w:t>新宁县回龙寺镇地形测量扶贫暑期社会实践团</w:t>
            </w:r>
            <w:r w:rsidRPr="00BC2D51">
              <w:rPr>
                <w:rFonts w:ascii="仿宋_GB2312" w:eastAsia="仿宋_GB2312" w:hAnsi="宋体" w:cs="宋体" w:hint="eastAsia"/>
                <w:color w:val="000000"/>
                <w:kern w:val="0"/>
                <w:sz w:val="24"/>
                <w:szCs w:val="24"/>
              </w:rPr>
              <w:t>到达调研地，团队成员积极进行当地路面状况检测（配图）</w:t>
            </w:r>
          </w:p>
        </w:tc>
      </w:tr>
      <w:tr w:rsidR="00BC2D51" w:rsidRPr="00BC2D51" w:rsidTr="00394DB9">
        <w:trPr>
          <w:trHeight w:val="23"/>
        </w:trPr>
        <w:tc>
          <w:tcPr>
            <w:tcW w:w="1728" w:type="dxa"/>
            <w:vMerge/>
            <w:vAlign w:val="center"/>
          </w:tcPr>
          <w:p w:rsidR="00BC2D51" w:rsidRPr="00BC2D51" w:rsidRDefault="00BC2D51" w:rsidP="00BC2D51">
            <w:pPr>
              <w:rPr>
                <w:rFonts w:ascii="仿宋_GB2312" w:eastAsia="仿宋_GB2312" w:hAnsi="宋体" w:cs="宋体"/>
                <w:color w:val="000000"/>
                <w:kern w:val="0"/>
                <w:sz w:val="24"/>
                <w:szCs w:val="24"/>
              </w:rPr>
            </w:pPr>
          </w:p>
        </w:tc>
        <w:tc>
          <w:tcPr>
            <w:tcW w:w="198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#感悟中的三下乡#</w:t>
            </w:r>
          </w:p>
        </w:tc>
        <w:tc>
          <w:tcPr>
            <w:tcW w:w="414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随时报送“三下乡”队员心得和感受；语言精练，富于哲理为佳作。</w:t>
            </w:r>
          </w:p>
        </w:tc>
        <w:tc>
          <w:tcPr>
            <w:tcW w:w="6480"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1、用单位、团队或</w:t>
            </w:r>
            <w:proofErr w:type="gramStart"/>
            <w:r w:rsidRPr="00BC2D51">
              <w:rPr>
                <w:rFonts w:ascii="仿宋_GB2312" w:eastAsia="仿宋_GB2312" w:hAnsi="宋体" w:cs="宋体" w:hint="eastAsia"/>
                <w:color w:val="000000"/>
                <w:kern w:val="0"/>
                <w:sz w:val="24"/>
                <w:szCs w:val="24"/>
              </w:rPr>
              <w:t>个人微博投稿</w:t>
            </w:r>
            <w:proofErr w:type="gramEnd"/>
            <w:r w:rsidRPr="00BC2D51">
              <w:rPr>
                <w:rFonts w:ascii="仿宋_GB2312" w:eastAsia="仿宋_GB2312" w:hAnsi="宋体" w:cs="宋体" w:hint="eastAsia"/>
                <w:color w:val="000000"/>
                <w:kern w:val="0"/>
                <w:sz w:val="24"/>
                <w:szCs w:val="24"/>
              </w:rPr>
              <w:t>均可；</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2、博文开头以#感悟中的三下乡#注明投稿栏目。</w:t>
            </w:r>
          </w:p>
        </w:tc>
      </w:tr>
      <w:tr w:rsidR="00BC2D51" w:rsidRPr="00BC2D51" w:rsidTr="00394DB9">
        <w:trPr>
          <w:trHeight w:val="1219"/>
        </w:trPr>
        <w:tc>
          <w:tcPr>
            <w:tcW w:w="1728"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@长沙理工</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大学学生会</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@长沙理工</w:t>
            </w:r>
          </w:p>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大学阳光传媒</w:t>
            </w:r>
          </w:p>
        </w:tc>
        <w:tc>
          <w:tcPr>
            <w:tcW w:w="12600" w:type="dxa"/>
            <w:gridSpan w:val="3"/>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@长沙理工大学</w:t>
            </w:r>
            <w:proofErr w:type="gramStart"/>
            <w:r w:rsidRPr="00BC2D51">
              <w:rPr>
                <w:rFonts w:ascii="仿宋_GB2312" w:eastAsia="仿宋_GB2312" w:hAnsi="宋体" w:cs="宋体" w:hint="eastAsia"/>
                <w:color w:val="000000"/>
                <w:kern w:val="0"/>
                <w:sz w:val="24"/>
                <w:szCs w:val="24"/>
              </w:rPr>
              <w:t>青志盟</w:t>
            </w:r>
            <w:proofErr w:type="gramEnd"/>
            <w:r w:rsidRPr="00BC2D51">
              <w:rPr>
                <w:rFonts w:ascii="仿宋_GB2312" w:eastAsia="仿宋_GB2312" w:hAnsi="宋体" w:cs="宋体" w:hint="eastAsia"/>
                <w:color w:val="000000"/>
                <w:kern w:val="0"/>
                <w:sz w:val="24"/>
                <w:szCs w:val="24"/>
              </w:rPr>
              <w:t xml:space="preserve"> 将挑选部分</w:t>
            </w:r>
            <w:proofErr w:type="gramStart"/>
            <w:r w:rsidRPr="00BC2D51">
              <w:rPr>
                <w:rFonts w:ascii="仿宋_GB2312" w:eastAsia="仿宋_GB2312" w:hAnsi="宋体" w:cs="宋体" w:hint="eastAsia"/>
                <w:color w:val="000000"/>
                <w:kern w:val="0"/>
                <w:sz w:val="24"/>
                <w:szCs w:val="24"/>
              </w:rPr>
              <w:t>精品微博推荐</w:t>
            </w:r>
            <w:proofErr w:type="gramEnd"/>
            <w:r w:rsidRPr="00BC2D51">
              <w:rPr>
                <w:rFonts w:ascii="仿宋_GB2312" w:eastAsia="仿宋_GB2312" w:hAnsi="宋体" w:cs="宋体" w:hint="eastAsia"/>
                <w:color w:val="000000"/>
                <w:kern w:val="0"/>
                <w:sz w:val="24"/>
                <w:szCs w:val="24"/>
              </w:rPr>
              <w:t>给@长沙理工大学学生会和@长沙理工大学阳光传媒， @长沙理工大学学生会和@长沙理工大学阳光传媒 必须且只需转发@长沙理工大学</w:t>
            </w:r>
            <w:proofErr w:type="gramStart"/>
            <w:r w:rsidRPr="00BC2D51">
              <w:rPr>
                <w:rFonts w:ascii="仿宋_GB2312" w:eastAsia="仿宋_GB2312" w:hAnsi="宋体" w:cs="宋体" w:hint="eastAsia"/>
                <w:color w:val="000000"/>
                <w:kern w:val="0"/>
                <w:sz w:val="24"/>
                <w:szCs w:val="24"/>
              </w:rPr>
              <w:t>青志盟</w:t>
            </w:r>
            <w:proofErr w:type="gramEnd"/>
            <w:r w:rsidRPr="00BC2D51">
              <w:rPr>
                <w:rFonts w:ascii="仿宋_GB2312" w:eastAsia="仿宋_GB2312" w:hAnsi="宋体" w:cs="宋体" w:hint="eastAsia"/>
                <w:color w:val="000000"/>
                <w:kern w:val="0"/>
                <w:sz w:val="24"/>
                <w:szCs w:val="24"/>
              </w:rPr>
              <w:t xml:space="preserve"> 推荐的微博，不转发各单位、团队和队员推荐的微博，请见谅。以各团队被“@长沙理工大学阳光传媒”</w:t>
            </w:r>
            <w:proofErr w:type="gramStart"/>
            <w:r w:rsidRPr="00BC2D51">
              <w:rPr>
                <w:rFonts w:ascii="仿宋_GB2312" w:eastAsia="仿宋_GB2312" w:hAnsi="宋体" w:cs="宋体" w:hint="eastAsia"/>
                <w:color w:val="000000"/>
                <w:kern w:val="0"/>
                <w:sz w:val="24"/>
                <w:szCs w:val="24"/>
              </w:rPr>
              <w:t>微博转发</w:t>
            </w:r>
            <w:proofErr w:type="gramEnd"/>
            <w:r w:rsidRPr="00BC2D51">
              <w:rPr>
                <w:rFonts w:ascii="仿宋_GB2312" w:eastAsia="仿宋_GB2312" w:hAnsi="宋体" w:cs="宋体" w:hint="eastAsia"/>
                <w:color w:val="000000"/>
                <w:kern w:val="0"/>
                <w:sz w:val="24"/>
                <w:szCs w:val="24"/>
              </w:rPr>
              <w:t>的</w:t>
            </w:r>
            <w:proofErr w:type="gramStart"/>
            <w:r w:rsidRPr="00BC2D51">
              <w:rPr>
                <w:rFonts w:ascii="仿宋_GB2312" w:eastAsia="仿宋_GB2312" w:hAnsi="宋体" w:cs="宋体" w:hint="eastAsia"/>
                <w:color w:val="000000"/>
                <w:kern w:val="0"/>
                <w:sz w:val="24"/>
                <w:szCs w:val="24"/>
              </w:rPr>
              <w:t>微博数量作为微博宣传</w:t>
            </w:r>
            <w:proofErr w:type="gramEnd"/>
            <w:r w:rsidRPr="00BC2D51">
              <w:rPr>
                <w:rFonts w:ascii="仿宋_GB2312" w:eastAsia="仿宋_GB2312" w:hAnsi="宋体" w:cs="宋体" w:hint="eastAsia"/>
                <w:color w:val="000000"/>
                <w:kern w:val="0"/>
                <w:sz w:val="24"/>
                <w:szCs w:val="24"/>
              </w:rPr>
              <w:t>考核依据。</w:t>
            </w:r>
          </w:p>
        </w:tc>
      </w:tr>
      <w:tr w:rsidR="00BC2D51" w:rsidRPr="00BC2D51" w:rsidTr="00394DB9">
        <w:trPr>
          <w:trHeight w:val="515"/>
        </w:trPr>
        <w:tc>
          <w:tcPr>
            <w:tcW w:w="1728" w:type="dxa"/>
            <w:vAlign w:val="center"/>
          </w:tcPr>
          <w:p w:rsidR="00BC2D51" w:rsidRPr="00BC2D51" w:rsidRDefault="00BC2D51" w:rsidP="00BC2D51">
            <w:pPr>
              <w:rPr>
                <w:rFonts w:ascii="仿宋_GB2312" w:eastAsia="仿宋_GB2312" w:hAnsi="宋体" w:cs="宋体"/>
                <w:color w:val="000000"/>
                <w:kern w:val="0"/>
                <w:sz w:val="24"/>
                <w:szCs w:val="24"/>
              </w:rPr>
            </w:pPr>
            <w:r w:rsidRPr="00BC2D51">
              <w:rPr>
                <w:rFonts w:ascii="仿宋_GB2312" w:eastAsia="仿宋_GB2312" w:hAnsi="宋体" w:cs="宋体" w:hint="eastAsia"/>
                <w:color w:val="000000"/>
                <w:kern w:val="0"/>
                <w:sz w:val="24"/>
                <w:szCs w:val="24"/>
              </w:rPr>
              <w:t>其他社会媒体</w:t>
            </w:r>
          </w:p>
        </w:tc>
        <w:tc>
          <w:tcPr>
            <w:tcW w:w="12600" w:type="dxa"/>
            <w:gridSpan w:val="3"/>
            <w:vAlign w:val="center"/>
          </w:tcPr>
          <w:p w:rsidR="00BC2D51" w:rsidRPr="00BC2D51" w:rsidRDefault="00BC2D51" w:rsidP="00BC2D51">
            <w:pPr>
              <w:rPr>
                <w:rFonts w:ascii="方正仿宋简体" w:eastAsia="方正仿宋简体" w:hAnsi="仿宋" w:cs="Times New Roman"/>
                <w:color w:val="000000"/>
                <w:sz w:val="32"/>
                <w:szCs w:val="32"/>
              </w:rPr>
            </w:pPr>
            <w:r w:rsidRPr="00BC2D51">
              <w:rPr>
                <w:rFonts w:ascii="仿宋_GB2312" w:eastAsia="仿宋_GB2312" w:hAnsi="宋体" w:cs="宋体" w:hint="eastAsia"/>
                <w:color w:val="000000"/>
                <w:kern w:val="0"/>
                <w:sz w:val="24"/>
                <w:szCs w:val="24"/>
              </w:rPr>
              <w:t>各单位、各团队要积极向社会媒体投稿。（“三下乡”活动官方网站：</w:t>
            </w:r>
            <w:hyperlink r:id="rId8" w:history="1">
              <w:r w:rsidRPr="00BC2D51">
                <w:rPr>
                  <w:rFonts w:ascii="仿宋_GB2312" w:eastAsia="仿宋_GB2312" w:hAnsi="Times New Roman" w:cs="Times New Roman" w:hint="eastAsia"/>
                  <w:color w:val="000000"/>
                  <w:kern w:val="0"/>
                  <w:sz w:val="24"/>
                  <w:szCs w:val="24"/>
                  <w:u w:val="single"/>
                </w:rPr>
                <w:t>www.sxx.youth.cn</w:t>
              </w:r>
            </w:hyperlink>
            <w:r w:rsidRPr="00BC2D51">
              <w:rPr>
                <w:rFonts w:ascii="仿宋_GB2312" w:eastAsia="仿宋_GB2312" w:hAnsi="宋体" w:cs="宋体" w:hint="eastAsia"/>
                <w:color w:val="000000"/>
                <w:kern w:val="0"/>
                <w:sz w:val="24"/>
                <w:szCs w:val="24"/>
              </w:rPr>
              <w:t>）</w:t>
            </w:r>
          </w:p>
        </w:tc>
      </w:tr>
    </w:tbl>
    <w:p w:rsidR="00BC2D51" w:rsidRPr="00BC2D51" w:rsidRDefault="00BC2D51" w:rsidP="00BC2D51">
      <w:pPr>
        <w:widowControl/>
        <w:spacing w:before="100" w:beforeAutospacing="1" w:after="100" w:afterAutospacing="1"/>
        <w:jc w:val="left"/>
        <w:rPr>
          <w:rFonts w:ascii="仿宋_GB2312" w:eastAsia="仿宋_GB2312" w:hAnsi="宋体" w:cs="Times New Roman"/>
          <w:color w:val="000000"/>
          <w:kern w:val="0"/>
          <w:sz w:val="28"/>
          <w:szCs w:val="28"/>
        </w:rPr>
        <w:sectPr w:rsidR="00BC2D51" w:rsidRPr="00BC2D51">
          <w:pgSz w:w="16838" w:h="11906" w:orient="landscape"/>
          <w:pgMar w:top="1701" w:right="1440" w:bottom="1701" w:left="1440" w:header="851" w:footer="992" w:gutter="0"/>
          <w:cols w:space="720"/>
          <w:docGrid w:type="linesAndChars" w:linePitch="312"/>
        </w:sectPr>
      </w:pPr>
    </w:p>
    <w:p w:rsidR="0042565F" w:rsidRPr="00BC2D51" w:rsidRDefault="0042565F" w:rsidP="00BC2D51"/>
    <w:sectPr w:rsidR="0042565F" w:rsidRPr="00BC2D51" w:rsidSect="00BB50F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49" w:rsidRDefault="004E3B49" w:rsidP="00F314ED">
      <w:r>
        <w:separator/>
      </w:r>
    </w:p>
  </w:endnote>
  <w:endnote w:type="continuationSeparator" w:id="0">
    <w:p w:rsidR="004E3B49" w:rsidRDefault="004E3B49" w:rsidP="00F3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49" w:rsidRDefault="004E3B49" w:rsidP="00F314ED">
      <w:r>
        <w:separator/>
      </w:r>
    </w:p>
  </w:footnote>
  <w:footnote w:type="continuationSeparator" w:id="0">
    <w:p w:rsidR="004E3B49" w:rsidRDefault="004E3B49" w:rsidP="00F31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FD"/>
    <w:rsid w:val="0042565F"/>
    <w:rsid w:val="004E3B49"/>
    <w:rsid w:val="00BB50FD"/>
    <w:rsid w:val="00BC2D51"/>
    <w:rsid w:val="00F3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4ED"/>
    <w:rPr>
      <w:sz w:val="18"/>
      <w:szCs w:val="18"/>
    </w:rPr>
  </w:style>
  <w:style w:type="paragraph" w:styleId="a4">
    <w:name w:val="footer"/>
    <w:basedOn w:val="a"/>
    <w:link w:val="Char0"/>
    <w:uiPriority w:val="99"/>
    <w:unhideWhenUsed/>
    <w:rsid w:val="00F314ED"/>
    <w:pPr>
      <w:tabs>
        <w:tab w:val="center" w:pos="4153"/>
        <w:tab w:val="right" w:pos="8306"/>
      </w:tabs>
      <w:snapToGrid w:val="0"/>
      <w:jc w:val="left"/>
    </w:pPr>
    <w:rPr>
      <w:sz w:val="18"/>
      <w:szCs w:val="18"/>
    </w:rPr>
  </w:style>
  <w:style w:type="character" w:customStyle="1" w:styleId="Char0">
    <w:name w:val="页脚 Char"/>
    <w:basedOn w:val="a0"/>
    <w:link w:val="a4"/>
    <w:uiPriority w:val="99"/>
    <w:rsid w:val="00F314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4ED"/>
    <w:rPr>
      <w:sz w:val="18"/>
      <w:szCs w:val="18"/>
    </w:rPr>
  </w:style>
  <w:style w:type="paragraph" w:styleId="a4">
    <w:name w:val="footer"/>
    <w:basedOn w:val="a"/>
    <w:link w:val="Char0"/>
    <w:uiPriority w:val="99"/>
    <w:unhideWhenUsed/>
    <w:rsid w:val="00F314ED"/>
    <w:pPr>
      <w:tabs>
        <w:tab w:val="center" w:pos="4153"/>
        <w:tab w:val="right" w:pos="8306"/>
      </w:tabs>
      <w:snapToGrid w:val="0"/>
      <w:jc w:val="left"/>
    </w:pPr>
    <w:rPr>
      <w:sz w:val="18"/>
      <w:szCs w:val="18"/>
    </w:rPr>
  </w:style>
  <w:style w:type="character" w:customStyle="1" w:styleId="Char0">
    <w:name w:val="页脚 Char"/>
    <w:basedOn w:val="a0"/>
    <w:link w:val="a4"/>
    <w:uiPriority w:val="99"/>
    <w:rsid w:val="00F314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x.youth.cn" TargetMode="External"/><Relationship Id="rId3" Type="http://schemas.openxmlformats.org/officeDocument/2006/relationships/settings" Target="settings.xml"/><Relationship Id="rId7" Type="http://schemas.openxmlformats.org/officeDocument/2006/relationships/hyperlink" Target="http://www.csustmedi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liuren</dc:creator>
  <cp:lastModifiedBy>liuren</cp:lastModifiedBy>
  <cp:revision>3</cp:revision>
  <dcterms:created xsi:type="dcterms:W3CDTF">2016-06-24T01:27:00Z</dcterms:created>
  <dcterms:modified xsi:type="dcterms:W3CDTF">2016-06-27T03:25:00Z</dcterms:modified>
</cp:coreProperties>
</file>